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7" w:rsidRDefault="00894A57" w:rsidP="00894A57">
      <w:pPr>
        <w:pStyle w:val="Default"/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 </w:t>
      </w:r>
      <w:r w:rsidR="00093A6C">
        <w:rPr>
          <w:rFonts w:ascii="Arial" w:hAnsi="Arial" w:cs="Arial"/>
          <w:b/>
          <w:bCs/>
          <w:sz w:val="22"/>
          <w:szCs w:val="22"/>
        </w:rPr>
        <w:t>ZAPYTANIE OFERTOWE NR 9</w:t>
      </w:r>
      <w:r w:rsidR="00BF7975" w:rsidRPr="00240527">
        <w:rPr>
          <w:rFonts w:ascii="Arial" w:hAnsi="Arial" w:cs="Arial"/>
          <w:b/>
          <w:bCs/>
          <w:sz w:val="22"/>
          <w:szCs w:val="22"/>
        </w:rPr>
        <w:t>/</w:t>
      </w:r>
      <w:r w:rsidRPr="00240527">
        <w:rPr>
          <w:rFonts w:ascii="Arial" w:hAnsi="Arial" w:cs="Arial"/>
          <w:b/>
          <w:bCs/>
          <w:sz w:val="22"/>
          <w:szCs w:val="22"/>
        </w:rPr>
        <w:t>SZK</w:t>
      </w:r>
      <w:r w:rsidR="00525485">
        <w:rPr>
          <w:rFonts w:ascii="Arial" w:hAnsi="Arial" w:cs="Arial"/>
          <w:b/>
          <w:bCs/>
          <w:sz w:val="22"/>
          <w:szCs w:val="22"/>
        </w:rPr>
        <w:t>/20</w:t>
      </w:r>
      <w:r w:rsidR="00093A6C">
        <w:rPr>
          <w:rFonts w:ascii="Arial" w:hAnsi="Arial" w:cs="Arial"/>
          <w:b/>
          <w:bCs/>
          <w:sz w:val="22"/>
          <w:szCs w:val="22"/>
        </w:rPr>
        <w:t>20</w:t>
      </w:r>
    </w:p>
    <w:p w:rsidR="00F772ED" w:rsidRDefault="00F772ED" w:rsidP="00BF79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975" w:rsidRPr="00240527" w:rsidRDefault="00894A57" w:rsidP="00BF79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40527">
        <w:rPr>
          <w:rFonts w:ascii="Arial" w:hAnsi="Arial" w:cs="Arial"/>
        </w:rPr>
        <w:t xml:space="preserve">dotyczące świadczenia usług w </w:t>
      </w:r>
      <w:r w:rsidRPr="00240527">
        <w:rPr>
          <w:rFonts w:ascii="Arial" w:hAnsi="Arial" w:cs="Arial"/>
          <w:b/>
          <w:bCs/>
        </w:rPr>
        <w:t>zakresie organizacji i przeprowadze</w:t>
      </w:r>
      <w:r w:rsidR="00BF7975" w:rsidRPr="00240527">
        <w:rPr>
          <w:rFonts w:ascii="Arial" w:hAnsi="Arial" w:cs="Arial"/>
          <w:b/>
          <w:bCs/>
        </w:rPr>
        <w:t>nia szkoleń dla Uczestników</w:t>
      </w:r>
      <w:r w:rsidRPr="00240527">
        <w:rPr>
          <w:rFonts w:ascii="Arial" w:hAnsi="Arial" w:cs="Arial"/>
          <w:b/>
          <w:bCs/>
        </w:rPr>
        <w:t xml:space="preserve"> </w:t>
      </w:r>
      <w:r w:rsidR="00BF7975" w:rsidRPr="00240527">
        <w:rPr>
          <w:rFonts w:ascii="Arial" w:hAnsi="Arial" w:cs="Arial"/>
        </w:rPr>
        <w:t>projektu „RAZEM możemy więcej!</w:t>
      </w:r>
      <w:r w:rsidRPr="00240527">
        <w:rPr>
          <w:rFonts w:ascii="Arial" w:hAnsi="Arial" w:cs="Arial"/>
        </w:rPr>
        <w:t xml:space="preserve">” </w:t>
      </w:r>
      <w:r w:rsidR="00BF7975" w:rsidRPr="00240527">
        <w:rPr>
          <w:rFonts w:ascii="Arial" w:hAnsi="Arial" w:cs="Arial"/>
        </w:rPr>
        <w:t xml:space="preserve">Nr </w:t>
      </w:r>
      <w:r w:rsidR="00BF7975" w:rsidRPr="00240527">
        <w:rPr>
          <w:rFonts w:ascii="Arial" w:eastAsia="Calibri" w:hAnsi="Arial" w:cs="Arial"/>
        </w:rPr>
        <w:t xml:space="preserve"> RPMP.08.02.00-12-0111/18</w:t>
      </w:r>
      <w:r w:rsidR="00BF7975" w:rsidRPr="00240527">
        <w:rPr>
          <w:rFonts w:ascii="Arial" w:hAnsi="Arial" w:cs="Arial"/>
        </w:rPr>
        <w:t>, współfinansowanego</w:t>
      </w:r>
      <w:r w:rsidR="00BF7975" w:rsidRPr="00240527">
        <w:rPr>
          <w:rFonts w:ascii="Arial" w:eastAsia="Calibri" w:hAnsi="Arial" w:cs="Arial"/>
        </w:rPr>
        <w:t xml:space="preserve"> ze środków Unii Europejskiej w ramach Europejskiego Funduszu Społecznego.</w:t>
      </w:r>
      <w:r w:rsidR="00BF7975" w:rsidRPr="00240527">
        <w:rPr>
          <w:rFonts w:ascii="Arial" w:hAnsi="Arial" w:cs="Arial"/>
        </w:rPr>
        <w:t xml:space="preserve"> </w:t>
      </w:r>
      <w:r w:rsidR="00BF7975" w:rsidRPr="00240527">
        <w:rPr>
          <w:rFonts w:ascii="Arial" w:eastAsia="Calibri" w:hAnsi="Arial" w:cs="Arial"/>
        </w:rPr>
        <w:t xml:space="preserve">Projekt realizowany jest  w ramach Regionalnego Programu Operacyjnego Województwa Małopolskiego na lata 2014-2020, </w:t>
      </w:r>
      <w:r w:rsidR="00BF7975" w:rsidRPr="00240527">
        <w:rPr>
          <w:rFonts w:ascii="Arial" w:eastAsia="Calibri" w:hAnsi="Arial" w:cs="Arial"/>
          <w:color w:val="000000"/>
          <w:shd w:val="clear" w:color="auto" w:fill="FFFFFF"/>
        </w:rPr>
        <w:t xml:space="preserve"> 8 Osi Priorytetowej Rynek Pracy, </w:t>
      </w:r>
      <w:r w:rsidR="00BF7975" w:rsidRPr="00240527">
        <w:rPr>
          <w:rStyle w:val="Pogrubienie"/>
          <w:rFonts w:ascii="Arial" w:eastAsia="Calibri" w:hAnsi="Arial" w:cs="Arial"/>
          <w:color w:val="000000"/>
          <w:shd w:val="clear" w:color="auto" w:fill="FFFFFF"/>
        </w:rPr>
        <w:t>Działanie Aktywizacja zawodowa, typ operacji A. Kompleksowe programy na rzecz aktywizacji zawodowej osób pozostających bez pracy.</w:t>
      </w:r>
    </w:p>
    <w:p w:rsidR="00894A57" w:rsidRDefault="00894A5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40527">
        <w:rPr>
          <w:rFonts w:ascii="Arial" w:hAnsi="Arial" w:cs="Arial"/>
          <w:b/>
          <w:bCs/>
          <w:sz w:val="22"/>
          <w:szCs w:val="22"/>
        </w:rPr>
        <w:t>ZAMAWIAJĄCY</w:t>
      </w:r>
    </w:p>
    <w:p w:rsidR="00240527" w:rsidRPr="00240527" w:rsidRDefault="0024052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1. </w:t>
      </w:r>
      <w:r w:rsidRPr="00240527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240527">
        <w:rPr>
          <w:rFonts w:ascii="Arial" w:hAnsi="Arial" w:cs="Arial"/>
          <w:b/>
          <w:bCs/>
          <w:sz w:val="22"/>
          <w:szCs w:val="22"/>
        </w:rPr>
        <w:t xml:space="preserve"> :</w:t>
      </w:r>
      <w:r w:rsidRPr="00240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20BB" w:rsidRPr="00240527" w:rsidRDefault="009620BB" w:rsidP="009620BB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4052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Aleja płk. Beliny-Prażmowskiego 59/5, Kraków</w:t>
      </w:r>
      <w:r w:rsidRPr="00240527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b/>
          <w:sz w:val="22"/>
          <w:szCs w:val="22"/>
        </w:rPr>
        <w:t>Tel.</w:t>
      </w:r>
      <w:r w:rsidRPr="00240527">
        <w:rPr>
          <w:rFonts w:ascii="Arial" w:hAnsi="Arial" w:cs="Arial"/>
          <w:b/>
          <w:sz w:val="22"/>
          <w:szCs w:val="22"/>
        </w:rPr>
        <w:t xml:space="preserve">  12 427 28 39</w:t>
      </w:r>
      <w:r w:rsidRPr="00240527">
        <w:rPr>
          <w:rFonts w:ascii="Arial" w:hAnsi="Arial" w:cs="Arial"/>
          <w:sz w:val="22"/>
          <w:szCs w:val="22"/>
        </w:rPr>
        <w:t xml:space="preserve">,  adres </w:t>
      </w:r>
      <w:r w:rsidRPr="00240527">
        <w:rPr>
          <w:rFonts w:ascii="Arial" w:eastAsia="Calibri" w:hAnsi="Arial" w:cs="Arial"/>
          <w:sz w:val="22"/>
          <w:szCs w:val="22"/>
        </w:rPr>
        <w:t xml:space="preserve">e-mail : </w:t>
      </w:r>
      <w:r>
        <w:rPr>
          <w:rFonts w:ascii="Arial" w:eastAsia="Calibri" w:hAnsi="Arial" w:cs="Arial"/>
          <w:b/>
          <w:sz w:val="22"/>
          <w:szCs w:val="22"/>
        </w:rPr>
        <w:t>oferty</w:t>
      </w:r>
      <w:r w:rsidRPr="00240527">
        <w:rPr>
          <w:rFonts w:ascii="Arial" w:eastAsia="Calibri" w:hAnsi="Arial" w:cs="Arial"/>
          <w:b/>
          <w:sz w:val="22"/>
          <w:szCs w:val="22"/>
        </w:rPr>
        <w:t>@norton.edu.pl</w:t>
      </w:r>
    </w:p>
    <w:p w:rsidR="00240527" w:rsidRDefault="0024052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D2797" w:rsidRPr="00240527" w:rsidRDefault="00BD2797" w:rsidP="00BD2797">
      <w:pPr>
        <w:rPr>
          <w:rFonts w:ascii="Arial" w:hAnsi="Arial" w:cs="Arial"/>
          <w:b/>
          <w:u w:val="single"/>
        </w:rPr>
      </w:pPr>
      <w:r w:rsidRPr="00240527">
        <w:rPr>
          <w:rFonts w:ascii="Arial" w:hAnsi="Arial" w:cs="Arial"/>
          <w:b/>
          <w:u w:val="single"/>
        </w:rPr>
        <w:t>I. Opis przedmiotu zamówienia</w:t>
      </w:r>
      <w:bookmarkStart w:id="0" w:name="_GoBack"/>
      <w:bookmarkEnd w:id="0"/>
    </w:p>
    <w:p w:rsidR="003A31C0" w:rsidRPr="00A447EA" w:rsidRDefault="003A31C0" w:rsidP="003A31C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Pr="003A31C0">
        <w:rPr>
          <w:rFonts w:ascii="Arial" w:hAnsi="Arial" w:cs="Arial"/>
          <w:sz w:val="22"/>
          <w:szCs w:val="22"/>
        </w:rPr>
        <w:t xml:space="preserve">zamówienia jest </w:t>
      </w:r>
      <w:r>
        <w:rPr>
          <w:rFonts w:ascii="Arial" w:hAnsi="Arial" w:cs="Arial"/>
          <w:sz w:val="22"/>
          <w:szCs w:val="22"/>
        </w:rPr>
        <w:t xml:space="preserve">świadczenie </w:t>
      </w:r>
      <w:r w:rsidRPr="003A31C0">
        <w:rPr>
          <w:rFonts w:ascii="Arial" w:hAnsi="Arial" w:cs="Arial"/>
          <w:sz w:val="22"/>
          <w:szCs w:val="22"/>
        </w:rPr>
        <w:t xml:space="preserve">usług w </w:t>
      </w:r>
      <w:r w:rsidRPr="003A31C0">
        <w:rPr>
          <w:rFonts w:ascii="Arial" w:hAnsi="Arial" w:cs="Arial"/>
          <w:bCs/>
          <w:sz w:val="22"/>
          <w:szCs w:val="22"/>
        </w:rPr>
        <w:t>zakresie organ</w:t>
      </w:r>
      <w:r w:rsidR="00093A6C">
        <w:rPr>
          <w:rFonts w:ascii="Arial" w:hAnsi="Arial" w:cs="Arial"/>
          <w:bCs/>
          <w:sz w:val="22"/>
          <w:szCs w:val="22"/>
        </w:rPr>
        <w:t>izacji i przeprowadzenia szkolenia</w:t>
      </w:r>
      <w:r w:rsidRPr="003A31C0">
        <w:rPr>
          <w:rFonts w:ascii="Arial" w:hAnsi="Arial" w:cs="Arial"/>
          <w:bCs/>
          <w:sz w:val="22"/>
          <w:szCs w:val="22"/>
        </w:rPr>
        <w:t xml:space="preserve"> dla Uczestników </w:t>
      </w:r>
      <w:r w:rsidR="000B63C7">
        <w:rPr>
          <w:rFonts w:ascii="Arial" w:hAnsi="Arial" w:cs="Arial"/>
          <w:sz w:val="22"/>
          <w:szCs w:val="22"/>
        </w:rPr>
        <w:t>P</w:t>
      </w:r>
      <w:r w:rsidRPr="003A31C0">
        <w:rPr>
          <w:rFonts w:ascii="Arial" w:hAnsi="Arial" w:cs="Arial"/>
          <w:sz w:val="22"/>
          <w:szCs w:val="22"/>
        </w:rPr>
        <w:t xml:space="preserve">rojektu „RAZEM możemy więcej!” </w:t>
      </w:r>
      <w:r>
        <w:rPr>
          <w:rFonts w:ascii="Arial" w:hAnsi="Arial" w:cs="Arial"/>
          <w:sz w:val="22"/>
          <w:szCs w:val="22"/>
        </w:rPr>
        <w:t xml:space="preserve"> Nr </w:t>
      </w:r>
      <w:r w:rsidRPr="003A31C0">
        <w:rPr>
          <w:rFonts w:ascii="Arial" w:hAnsi="Arial" w:cs="Arial"/>
          <w:sz w:val="22"/>
          <w:szCs w:val="22"/>
        </w:rPr>
        <w:t>RPMP.08.02.00-12-0111/18</w:t>
      </w:r>
      <w:r w:rsidR="00093A6C">
        <w:rPr>
          <w:rFonts w:ascii="Arial" w:hAnsi="Arial" w:cs="Arial"/>
          <w:sz w:val="22"/>
          <w:szCs w:val="22"/>
        </w:rPr>
        <w:t xml:space="preserve"> szczegółowo opisanego</w:t>
      </w:r>
      <w:r>
        <w:rPr>
          <w:rFonts w:ascii="Arial" w:hAnsi="Arial" w:cs="Arial"/>
          <w:sz w:val="22"/>
          <w:szCs w:val="22"/>
        </w:rPr>
        <w:t xml:space="preserve"> w pkt. II Zapytania O</w:t>
      </w:r>
      <w:r w:rsidR="00525485">
        <w:rPr>
          <w:rFonts w:ascii="Arial" w:hAnsi="Arial" w:cs="Arial"/>
          <w:sz w:val="22"/>
          <w:szCs w:val="22"/>
        </w:rPr>
        <w:t xml:space="preserve">fertowego w </w:t>
      </w:r>
      <w:r w:rsidR="00525485" w:rsidRPr="00A447EA">
        <w:rPr>
          <w:rFonts w:ascii="Arial" w:hAnsi="Arial" w:cs="Arial"/>
          <w:sz w:val="22"/>
          <w:szCs w:val="22"/>
        </w:rPr>
        <w:t>okre</w:t>
      </w:r>
      <w:r w:rsidR="003A15A6">
        <w:rPr>
          <w:rFonts w:ascii="Arial" w:hAnsi="Arial" w:cs="Arial"/>
          <w:sz w:val="22"/>
          <w:szCs w:val="22"/>
        </w:rPr>
        <w:t>sie od dni</w:t>
      </w:r>
      <w:r w:rsidR="00093A6C">
        <w:rPr>
          <w:rFonts w:ascii="Arial" w:hAnsi="Arial" w:cs="Arial"/>
          <w:sz w:val="22"/>
          <w:szCs w:val="22"/>
        </w:rPr>
        <w:t>a zawarcia umowy do 29 lutego 2020</w:t>
      </w:r>
      <w:r w:rsidRPr="00A447EA">
        <w:rPr>
          <w:rFonts w:ascii="Arial" w:hAnsi="Arial" w:cs="Arial"/>
          <w:sz w:val="22"/>
          <w:szCs w:val="22"/>
        </w:rPr>
        <w:t xml:space="preserve"> roku, na teren</w:t>
      </w:r>
      <w:r w:rsidR="00525485" w:rsidRPr="00A447EA">
        <w:rPr>
          <w:rFonts w:ascii="Arial" w:hAnsi="Arial" w:cs="Arial"/>
          <w:sz w:val="22"/>
          <w:szCs w:val="22"/>
        </w:rPr>
        <w:t>ie Tarnowa  woj. m</w:t>
      </w:r>
      <w:r w:rsidRPr="00A447EA">
        <w:rPr>
          <w:rFonts w:ascii="Arial" w:hAnsi="Arial" w:cs="Arial"/>
          <w:sz w:val="22"/>
          <w:szCs w:val="22"/>
        </w:rPr>
        <w:t>ałopolskiego.</w:t>
      </w:r>
    </w:p>
    <w:p w:rsidR="00BD2797" w:rsidRPr="006A55ED" w:rsidRDefault="00BD2797" w:rsidP="00BD2797">
      <w:pPr>
        <w:pStyle w:val="Nagwek2"/>
        <w:rPr>
          <w:rFonts w:ascii="Arial" w:hAnsi="Arial" w:cs="Arial"/>
          <w:color w:val="auto"/>
          <w:sz w:val="22"/>
          <w:szCs w:val="22"/>
          <w:u w:val="single"/>
        </w:rPr>
      </w:pPr>
      <w:r w:rsidRPr="005F7D51">
        <w:rPr>
          <w:rFonts w:ascii="Arial" w:hAnsi="Arial" w:cs="Arial"/>
          <w:color w:val="auto"/>
          <w:sz w:val="22"/>
          <w:szCs w:val="22"/>
          <w:u w:val="single"/>
        </w:rPr>
        <w:t>II. Szczegółowy opis przedmiotu zamówienia</w:t>
      </w:r>
    </w:p>
    <w:p w:rsidR="00BD2797" w:rsidRPr="00093A6C" w:rsidRDefault="00BD2797" w:rsidP="009620BB">
      <w:pPr>
        <w:pStyle w:val="Nagwek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41" w:beforeAutospacing="0" w:after="0" w:afterAutospacing="0" w:line="276" w:lineRule="auto"/>
        <w:ind w:left="426" w:right="720" w:hanging="426"/>
        <w:jc w:val="left"/>
        <w:rPr>
          <w:sz w:val="23"/>
        </w:rPr>
      </w:pPr>
      <w:r w:rsidRPr="00093A6C">
        <w:rPr>
          <w:rFonts w:ascii="Arial" w:hAnsi="Arial" w:cs="Arial"/>
          <w:b w:val="0"/>
          <w:sz w:val="22"/>
          <w:szCs w:val="22"/>
        </w:rPr>
        <w:t>Przedmiotem zamówienia  jest  świadczenie  usług  w  zakresie  organiza</w:t>
      </w:r>
      <w:r w:rsidR="00093A6C" w:rsidRPr="00093A6C">
        <w:rPr>
          <w:rFonts w:ascii="Arial" w:hAnsi="Arial" w:cs="Arial"/>
          <w:sz w:val="22"/>
          <w:szCs w:val="22"/>
        </w:rPr>
        <w:t>cji  i  przeprowadzenia  szkolenia  z tematu:</w:t>
      </w:r>
      <w:r w:rsidRPr="00093A6C">
        <w:rPr>
          <w:rFonts w:ascii="Arial" w:hAnsi="Arial" w:cs="Arial"/>
          <w:b w:val="0"/>
          <w:sz w:val="22"/>
          <w:szCs w:val="22"/>
        </w:rPr>
        <w:t xml:space="preserve"> </w:t>
      </w:r>
    </w:p>
    <w:p w:rsidR="00AF123B" w:rsidRPr="00D96927" w:rsidRDefault="00AF123B" w:rsidP="00D96927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contextualSpacing w:val="0"/>
      </w:pPr>
    </w:p>
    <w:p w:rsidR="00E74B36" w:rsidRDefault="00093A6C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</w:t>
      </w:r>
      <w:r w:rsidR="00AF123B" w:rsidRPr="00E74B36">
        <w:rPr>
          <w:rFonts w:ascii="Arial" w:hAnsi="Arial" w:cs="Arial"/>
          <w:sz w:val="22"/>
          <w:szCs w:val="22"/>
        </w:rPr>
        <w:t xml:space="preserve"> - „Kurs – </w:t>
      </w:r>
      <w:r w:rsidR="008735DD" w:rsidRPr="00E74B36">
        <w:rPr>
          <w:rFonts w:ascii="Arial" w:hAnsi="Arial" w:cs="Arial"/>
          <w:sz w:val="22"/>
          <w:szCs w:val="22"/>
        </w:rPr>
        <w:t xml:space="preserve">Pokojowa </w:t>
      </w:r>
      <w:r w:rsidR="00A447EA" w:rsidRPr="00E74B36">
        <w:rPr>
          <w:rFonts w:ascii="Arial" w:hAnsi="Arial" w:cs="Arial"/>
          <w:sz w:val="22"/>
          <w:szCs w:val="22"/>
        </w:rPr>
        <w:t xml:space="preserve">– </w:t>
      </w:r>
      <w:r w:rsidR="008735DD" w:rsidRPr="00E74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5</w:t>
      </w:r>
      <w:r w:rsidR="0058661A" w:rsidRPr="00E74B36">
        <w:rPr>
          <w:rFonts w:ascii="Arial" w:hAnsi="Arial" w:cs="Arial"/>
          <w:sz w:val="22"/>
          <w:szCs w:val="22"/>
        </w:rPr>
        <w:t xml:space="preserve"> osób</w:t>
      </w:r>
      <w:r w:rsidR="006331F2" w:rsidRPr="00E74B36">
        <w:rPr>
          <w:rFonts w:ascii="Arial" w:hAnsi="Arial" w:cs="Arial"/>
          <w:sz w:val="22"/>
          <w:szCs w:val="22"/>
        </w:rPr>
        <w:t>, zakończony wewnętrznym Certyfikatem (wydanie Zaświadczenia) instytucji szkoleniowej potwierdzającym uzyskanie kompetencji w zawodzie.</w:t>
      </w:r>
    </w:p>
    <w:p w:rsidR="00E74B36" w:rsidRPr="00E74B36" w:rsidRDefault="004C5E2E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</w:rPr>
        <w:t xml:space="preserve"> </w:t>
      </w:r>
      <w:r w:rsidR="00E74B36" w:rsidRPr="00E74B36">
        <w:rPr>
          <w:rFonts w:ascii="Arial" w:hAnsi="Arial" w:cs="Arial"/>
          <w:sz w:val="22"/>
          <w:szCs w:val="22"/>
        </w:rPr>
        <w:t>Czas trwania szkole</w:t>
      </w:r>
      <w:r w:rsidR="00E74B36" w:rsidRPr="00E74B36">
        <w:rPr>
          <w:rFonts w:ascii="Arial" w:hAnsi="Arial" w:cs="Arial"/>
          <w:b w:val="0"/>
          <w:sz w:val="22"/>
          <w:szCs w:val="22"/>
        </w:rPr>
        <w:t>nia min. 90 godz. szkoleniowych -</w:t>
      </w:r>
      <w:r w:rsidR="00E74B36">
        <w:rPr>
          <w:rFonts w:ascii="Arial" w:hAnsi="Arial" w:cs="Arial"/>
          <w:sz w:val="22"/>
          <w:szCs w:val="22"/>
        </w:rPr>
        <w:t xml:space="preserve"> w tym 30% zajęć teoretycznych , 70</w:t>
      </w:r>
      <w:r w:rsidR="00E74B36" w:rsidRPr="00E74B36">
        <w:rPr>
          <w:rFonts w:ascii="Arial" w:hAnsi="Arial" w:cs="Arial"/>
          <w:sz w:val="22"/>
          <w:szCs w:val="22"/>
        </w:rPr>
        <w:t>% zajęć praktycznych.</w:t>
      </w:r>
      <w:r w:rsidR="00E74B36" w:rsidRPr="00E74B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735DD" w:rsidRPr="00E74B36" w:rsidRDefault="00E74B36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  <w:u w:val="single"/>
        </w:rPr>
        <w:t>Zamawiający wymaga aby zajęcia praktyczne odbywały się w obiekcie  kategorii co najmniej 3 gwiazdkowym !!!.</w:t>
      </w:r>
    </w:p>
    <w:p w:rsidR="008735DD" w:rsidRPr="00A447EA" w:rsidRDefault="008735DD" w:rsidP="00A447EA">
      <w:pPr>
        <w:pStyle w:val="Nagwek3"/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D96927">
        <w:rPr>
          <w:rFonts w:ascii="Arial" w:hAnsi="Arial" w:cs="Arial"/>
          <w:sz w:val="22"/>
          <w:szCs w:val="22"/>
        </w:rPr>
        <w:t xml:space="preserve"> </w:t>
      </w:r>
      <w:r w:rsidR="004C5E2E" w:rsidRPr="006A55ED">
        <w:rPr>
          <w:rFonts w:ascii="Arial" w:hAnsi="Arial" w:cs="Arial"/>
          <w:b w:val="0"/>
          <w:sz w:val="22"/>
          <w:szCs w:val="22"/>
        </w:rPr>
        <w:t>Minimum programowe: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1. Zadania służby pięter w hotelu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2. Struktura organizacyjna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 xml:space="preserve">3. Narzędzia pracy 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4. Zadania i obowiązki pokojowej.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5. Zasady zachowania pokojowej.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6. Zasady postępowania w przypadku ,,dziwnych” zachowań gości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lastRenderedPageBreak/>
        <w:t>7. Postępowanie z przedmiotami pozostawionymi przez gościa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8. Wygląd zewnętrzny pracownika służby pięter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9. Technika sprzątania łazienki hotelowej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10.Technika sprzątania pokoju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11.Sposoby słania łóżek hotelowych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12.Wymiana pościeli i ręczników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13.Utrzymanie w czystości ciągów komunikacyjnych, sal wielofunkcyjnych, rekreacyjnych itp.</w:t>
      </w:r>
    </w:p>
    <w:p w:rsidR="008735DD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14. Współpraca z innymi działami hotelu</w:t>
      </w:r>
    </w:p>
    <w:p w:rsidR="00A447EA" w:rsidRPr="00D96927" w:rsidRDefault="00A447EA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</w:p>
    <w:p w:rsidR="00827131" w:rsidRPr="00D96927" w:rsidRDefault="00827131" w:rsidP="00D0145D">
      <w:pPr>
        <w:widowControl w:val="0"/>
        <w:tabs>
          <w:tab w:val="left" w:pos="426"/>
        </w:tabs>
        <w:autoSpaceDE w:val="0"/>
        <w:autoSpaceDN w:val="0"/>
        <w:spacing w:before="37" w:after="0" w:line="240" w:lineRule="auto"/>
        <w:rPr>
          <w:rFonts w:ascii="Arial" w:hAnsi="Arial" w:cs="Arial"/>
        </w:rPr>
      </w:pPr>
    </w:p>
    <w:p w:rsidR="00B9208A" w:rsidRPr="00B9208A" w:rsidRDefault="00B9208A" w:rsidP="00D0145D">
      <w:pPr>
        <w:pStyle w:val="Tekstpodstawowy"/>
        <w:numPr>
          <w:ilvl w:val="1"/>
          <w:numId w:val="6"/>
        </w:numPr>
        <w:spacing w:before="12"/>
        <w:ind w:left="567" w:hanging="567"/>
        <w:rPr>
          <w:rFonts w:ascii="Arial" w:hAnsi="Arial" w:cs="Arial"/>
          <w:sz w:val="22"/>
          <w:szCs w:val="22"/>
        </w:rPr>
      </w:pPr>
      <w:r w:rsidRPr="00B9208A">
        <w:rPr>
          <w:rFonts w:ascii="Arial" w:hAnsi="Arial" w:cs="Arial"/>
          <w:b/>
          <w:bCs/>
          <w:sz w:val="22"/>
          <w:szCs w:val="22"/>
        </w:rPr>
        <w:t>Zobowiązania Wykonawcy w r</w:t>
      </w:r>
      <w:r w:rsidR="00093A6C">
        <w:rPr>
          <w:rFonts w:ascii="Arial" w:hAnsi="Arial" w:cs="Arial"/>
          <w:b/>
          <w:bCs/>
          <w:sz w:val="22"/>
          <w:szCs w:val="22"/>
        </w:rPr>
        <w:t xml:space="preserve">amach realizacji </w:t>
      </w:r>
      <w:r w:rsidRPr="00B9208A">
        <w:rPr>
          <w:rFonts w:ascii="Arial" w:hAnsi="Arial" w:cs="Arial"/>
          <w:b/>
          <w:bCs/>
          <w:sz w:val="22"/>
          <w:szCs w:val="22"/>
        </w:rPr>
        <w:t xml:space="preserve"> zapytania ofertowego: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1) organizacja i przeprowadzenie szkolenia</w:t>
      </w:r>
      <w:r>
        <w:rPr>
          <w:rFonts w:ascii="Arial" w:hAnsi="Arial" w:cs="Arial"/>
          <w:color w:val="auto"/>
          <w:sz w:val="22"/>
          <w:szCs w:val="22"/>
        </w:rPr>
        <w:t xml:space="preserve">, szkolenie może trwać maksymalnie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150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godzin szkoleniowych (po odliczeniu przerw przy czym 1 godz. szkoleniowa wynosi 45 minut), 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2) zorganizowanie i opłacenie kosztów egzaminu</w:t>
      </w:r>
      <w:r w:rsidR="00093A6C">
        <w:rPr>
          <w:rFonts w:ascii="Arial" w:hAnsi="Arial" w:cs="Arial"/>
          <w:color w:val="auto"/>
          <w:sz w:val="22"/>
          <w:szCs w:val="22"/>
        </w:rPr>
        <w:t xml:space="preserve">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</w:t>
      </w:r>
      <w:r w:rsidR="00093A6C">
        <w:rPr>
          <w:rFonts w:ascii="Arial" w:hAnsi="Arial" w:cs="Arial"/>
          <w:color w:val="auto"/>
          <w:sz w:val="22"/>
          <w:szCs w:val="22"/>
        </w:rPr>
        <w:t>certyfikującego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, a w przypadku niezdania go za pierwszym </w:t>
      </w:r>
      <w:r>
        <w:rPr>
          <w:rFonts w:ascii="Arial" w:hAnsi="Arial" w:cs="Arial"/>
          <w:color w:val="auto"/>
          <w:sz w:val="22"/>
          <w:szCs w:val="22"/>
        </w:rPr>
        <w:t xml:space="preserve">podejściem przez Uczestnika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– opłacenie kosztów powtórnego egzaminu,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3) po pozytywnym zdaniu egzamin</w:t>
      </w:r>
      <w:r w:rsidR="00093A6C">
        <w:rPr>
          <w:rFonts w:ascii="Arial" w:hAnsi="Arial" w:cs="Arial"/>
          <w:color w:val="auto"/>
          <w:sz w:val="22"/>
          <w:szCs w:val="22"/>
        </w:rPr>
        <w:t>u certyfikującego</w:t>
      </w:r>
      <w:r w:rsidR="00827131">
        <w:rPr>
          <w:rFonts w:ascii="Arial" w:hAnsi="Arial" w:cs="Arial"/>
          <w:color w:val="auto"/>
          <w:sz w:val="22"/>
          <w:szCs w:val="22"/>
        </w:rPr>
        <w:t xml:space="preserve"> zapewnienie Uczestnikom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certyfikatów/świadectw potwierdzających zdobyte uprawnienia zawodzie, </w:t>
      </w:r>
    </w:p>
    <w:p w:rsidR="00B9208A" w:rsidRPr="00B9208A" w:rsidRDefault="00827131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wydanie Uczestnikom </w:t>
      </w:r>
      <w:r w:rsidR="00B9208A" w:rsidRPr="00B9208A">
        <w:rPr>
          <w:rFonts w:ascii="Arial" w:hAnsi="Arial" w:cs="Arial"/>
          <w:color w:val="auto"/>
          <w:sz w:val="22"/>
          <w:szCs w:val="22"/>
        </w:rPr>
        <w:t xml:space="preserve"> certyfikatów/zaświadczeń o ukończeniu szkolenia,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6) ewaluacja: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a) przeprowadzenie ankiet (udostępnionych przez Zamawiającego),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b) przygotowanie i przeprowadzenie </w:t>
      </w:r>
      <w:r w:rsidRPr="00B9208A">
        <w:rPr>
          <w:rFonts w:ascii="Arial" w:hAnsi="Arial" w:cs="Arial"/>
          <w:b/>
          <w:bCs/>
          <w:color w:val="auto"/>
          <w:sz w:val="22"/>
          <w:szCs w:val="22"/>
        </w:rPr>
        <w:t xml:space="preserve">pre i post testu i/lub egzaminu wewnętrznego </w:t>
      </w:r>
      <w:r w:rsidRPr="00B9208A">
        <w:rPr>
          <w:rFonts w:ascii="Arial" w:hAnsi="Arial" w:cs="Arial"/>
          <w:color w:val="auto"/>
          <w:sz w:val="22"/>
          <w:szCs w:val="22"/>
        </w:rPr>
        <w:t>z zakresu wszystkich modułów t</w:t>
      </w:r>
      <w:r w:rsidR="00827131">
        <w:rPr>
          <w:rFonts w:ascii="Arial" w:hAnsi="Arial" w:cs="Arial"/>
          <w:color w:val="auto"/>
          <w:sz w:val="22"/>
          <w:szCs w:val="22"/>
        </w:rPr>
        <w:t>ematycznych dla Uczestników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B9208A" w:rsidRPr="00827131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7131">
        <w:rPr>
          <w:rFonts w:ascii="Arial" w:hAnsi="Arial" w:cs="Arial"/>
          <w:color w:val="auto"/>
          <w:sz w:val="22"/>
          <w:szCs w:val="22"/>
        </w:rPr>
        <w:t xml:space="preserve">7) przygotowanie programu i harmonogramu: Wykonawca jest zobowiązany przygotować program i harmonogram szkolenia objętego zapytaniem: </w:t>
      </w:r>
    </w:p>
    <w:p w:rsidR="00B9208A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Program uwzględnia minimum: tytuł szkolenia, liczbę godzin, wykładowcę,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</w:t>
      </w:r>
      <w:r w:rsidR="000B63C7">
        <w:rPr>
          <w:rFonts w:ascii="Arial" w:hAnsi="Arial" w:cs="Arial"/>
          <w:color w:val="auto"/>
          <w:sz w:val="22"/>
          <w:szCs w:val="22"/>
        </w:rPr>
        <w:t xml:space="preserve"> uczenia się dla Uczestnika</w:t>
      </w:r>
      <w:r w:rsidR="00B9208A" w:rsidRPr="00827131">
        <w:rPr>
          <w:rFonts w:ascii="Arial" w:hAnsi="Arial" w:cs="Arial"/>
          <w:color w:val="auto"/>
          <w:sz w:val="22"/>
          <w:szCs w:val="22"/>
        </w:rPr>
        <w:t>, cele są sformułowane w sposób mierzalny. Program szkolenia oparty jest n</w:t>
      </w:r>
      <w:r w:rsidR="000B63C7">
        <w:rPr>
          <w:rFonts w:ascii="Arial" w:hAnsi="Arial" w:cs="Arial"/>
          <w:color w:val="auto"/>
          <w:sz w:val="22"/>
          <w:szCs w:val="22"/>
        </w:rPr>
        <w:t xml:space="preserve">a angażujących Uczestników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metodach kształcenia i jest dostosowany do spe</w:t>
      </w:r>
      <w:r w:rsidR="000B63C7">
        <w:rPr>
          <w:rFonts w:ascii="Arial" w:hAnsi="Arial" w:cs="Arial"/>
          <w:color w:val="auto"/>
          <w:sz w:val="22"/>
          <w:szCs w:val="22"/>
        </w:rPr>
        <w:t>cyfiki sytuacji Uczestników</w:t>
      </w:r>
      <w:r w:rsidR="00B9208A" w:rsidRPr="00827131">
        <w:rPr>
          <w:rFonts w:ascii="Arial" w:hAnsi="Arial" w:cs="Arial"/>
          <w:color w:val="auto"/>
          <w:sz w:val="22"/>
          <w:szCs w:val="22"/>
        </w:rPr>
        <w:t xml:space="preserve">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:rsidR="00E70863" w:rsidRPr="00827131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Harmonogram uwzględnia minimum termin i miejsce realizacji szkolenia, tytuł szkolenia, wykładowcę i godziny realizacji szkolenia.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0052">
        <w:rPr>
          <w:rFonts w:ascii="Arial" w:hAnsi="Arial" w:cs="Arial"/>
          <w:color w:val="auto"/>
          <w:sz w:val="22"/>
          <w:szCs w:val="22"/>
        </w:rPr>
        <w:t>8) zapewnienie materiałów szkoleniowych dla Uc</w:t>
      </w:r>
      <w:r w:rsidR="00E70052">
        <w:rPr>
          <w:rFonts w:ascii="Arial" w:hAnsi="Arial" w:cs="Arial"/>
          <w:color w:val="auto"/>
          <w:sz w:val="22"/>
          <w:szCs w:val="22"/>
        </w:rPr>
        <w:t xml:space="preserve">zestników </w:t>
      </w:r>
      <w:r w:rsidRPr="00E70052">
        <w:rPr>
          <w:rFonts w:ascii="Arial" w:hAnsi="Arial" w:cs="Arial"/>
          <w:color w:val="auto"/>
          <w:sz w:val="22"/>
          <w:szCs w:val="22"/>
        </w:rPr>
        <w:t xml:space="preserve"> szkolenia (np. materiały drukowane, ćwiczenia, prezentacje, filmy) respektujących prawo autorskie, co obejmuje w szczególności przywołanie ich autora i źródła;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informowanie Zamawiającego o przebiegu realizacji szkolenia i obecności kierowanych osób,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przygotowanie i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prowadzenie dziennika zajęć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zgodnie z wymaganiami Zamawiającego w tym: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>lista obecności i program szkolenia</w:t>
      </w:r>
      <w:r w:rsidR="00827131" w:rsidRPr="00E70052">
        <w:rPr>
          <w:rFonts w:ascii="Arial" w:hAnsi="Arial" w:cs="Arial"/>
          <w:color w:val="auto"/>
          <w:sz w:val="22"/>
          <w:szCs w:val="22"/>
        </w:rPr>
        <w:t>, potwierdzenie ot</w:t>
      </w:r>
      <w:r>
        <w:rPr>
          <w:rFonts w:ascii="Arial" w:hAnsi="Arial" w:cs="Arial"/>
          <w:color w:val="auto"/>
          <w:sz w:val="22"/>
          <w:szCs w:val="22"/>
        </w:rPr>
        <w:t xml:space="preserve">rzymania przez Uczestników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szkolenia materiałów szkoleniowych i skorzystania z cateringu, </w:t>
      </w:r>
    </w:p>
    <w:p w:rsidR="00415C5F" w:rsidRPr="00415C5F" w:rsidRDefault="00E70052" w:rsidP="00415C5F">
      <w:pPr>
        <w:pStyle w:val="Default"/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dostarczanie Zamawiającemu w terminie 7 dni po zakończeniu szkolenia wszystkich dokumentów dot. przeprowadzonego szkolenia </w:t>
      </w:r>
      <w:r w:rsidR="00827131" w:rsidRPr="00E70052">
        <w:rPr>
          <w:rFonts w:ascii="Arial" w:hAnsi="Arial" w:cs="Arial"/>
          <w:color w:val="auto"/>
          <w:sz w:val="22"/>
          <w:szCs w:val="22"/>
        </w:rPr>
        <w:t>w tym: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jednego egzemplarza materiałów szkoleniowych, oryginał dziennika zajęć, oryginałów ankiet/testów prowadzonych w ramach szkolenia, kopii zaświadczeń o ukończeniu szkolenia, kopii certyfikatów potwierdzających uzyskane uprawnienia/kwalifikacje/kwalifikacje w zawodzie.</w:t>
      </w:r>
      <w:r w:rsidR="00415C5F" w:rsidRPr="00415C5F">
        <w:t xml:space="preserve"> </w:t>
      </w:r>
    </w:p>
    <w:p w:rsidR="00415C5F" w:rsidRPr="00415C5F" w:rsidRDefault="00415C5F" w:rsidP="00415C5F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415C5F">
        <w:rPr>
          <w:rFonts w:ascii="Arial" w:hAnsi="Arial" w:cs="Arial"/>
          <w:sz w:val="22"/>
          <w:szCs w:val="22"/>
        </w:rPr>
        <w:t>13) Zapewnienie poczęstunku dla Uczestników  w każdym dniu szkolenia w pomieszczeniu/miejscu przeznaczonym do świadczenia usług cateringowych, składającego się z: przerwy kawowej ciągłej zawierającej: napoje ciepłe nielimitowane - kawa, herbata; śmietanka lub mleko; cytryna; napoje zimne – sok, woda</w:t>
      </w:r>
      <w:r w:rsidR="00093A6C">
        <w:rPr>
          <w:rFonts w:ascii="Arial" w:hAnsi="Arial" w:cs="Arial"/>
          <w:sz w:val="22"/>
          <w:szCs w:val="22"/>
        </w:rPr>
        <w:t>; mix ciastek</w:t>
      </w:r>
      <w:r w:rsidRPr="00415C5F">
        <w:rPr>
          <w:rFonts w:ascii="Arial" w:hAnsi="Arial" w:cs="Arial"/>
          <w:sz w:val="22"/>
          <w:szCs w:val="22"/>
        </w:rPr>
        <w:t xml:space="preserve">; 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7131" w:rsidRDefault="00827131" w:rsidP="00827131">
      <w:pPr>
        <w:pStyle w:val="Default"/>
        <w:rPr>
          <w:color w:val="auto"/>
          <w:sz w:val="20"/>
          <w:szCs w:val="20"/>
        </w:rPr>
      </w:pPr>
    </w:p>
    <w:p w:rsidR="00BD2797" w:rsidRPr="008911E0" w:rsidRDefault="00BD2797" w:rsidP="00BD2797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:rsidR="00894A57" w:rsidRPr="000D71E0" w:rsidRDefault="00BD279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2</w:t>
      </w:r>
      <w:r w:rsidR="00894A57" w:rsidRPr="000D71E0">
        <w:rPr>
          <w:rFonts w:ascii="Arial" w:hAnsi="Arial" w:cs="Arial"/>
          <w:sz w:val="22"/>
          <w:szCs w:val="22"/>
        </w:rPr>
        <w:t xml:space="preserve">. </w:t>
      </w:r>
      <w:r w:rsidR="00894A57" w:rsidRPr="000D71E0">
        <w:rPr>
          <w:rFonts w:ascii="Arial" w:hAnsi="Arial" w:cs="Arial"/>
          <w:b/>
          <w:bCs/>
          <w:sz w:val="22"/>
          <w:szCs w:val="22"/>
        </w:rPr>
        <w:t xml:space="preserve">Wspólny Słownik Zamówień (CPV) 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 xml:space="preserve">Usługi szkolenia zawodowego 80530000-8 </w:t>
      </w:r>
    </w:p>
    <w:p w:rsidR="000D71E0" w:rsidRPr="000D71E0" w:rsidRDefault="000D71E0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751C97" w:rsidRDefault="00BD279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1C97">
        <w:rPr>
          <w:rFonts w:ascii="Arial" w:hAnsi="Arial" w:cs="Arial"/>
          <w:color w:val="auto"/>
          <w:sz w:val="22"/>
          <w:szCs w:val="22"/>
        </w:rPr>
        <w:t>4</w:t>
      </w:r>
      <w:r w:rsidR="00894A57" w:rsidRPr="00751C97">
        <w:rPr>
          <w:rFonts w:ascii="Arial" w:hAnsi="Arial" w:cs="Arial"/>
          <w:color w:val="auto"/>
          <w:sz w:val="22"/>
          <w:szCs w:val="22"/>
        </w:rPr>
        <w:t xml:space="preserve">. 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>Czas trwania zamówienia / termin wykon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ania: od dnia podpisania Umowy do </w:t>
      </w:r>
      <w:r w:rsidR="00093A6C">
        <w:rPr>
          <w:rFonts w:ascii="Arial" w:hAnsi="Arial" w:cs="Arial"/>
          <w:b/>
          <w:bCs/>
          <w:color w:val="auto"/>
          <w:sz w:val="22"/>
          <w:szCs w:val="22"/>
        </w:rPr>
        <w:t>29 lutego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93A6C"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  <w:r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roku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1) Czas trwania zmówienia może ulec wydłużeniu – wyłącznie za zgodą Zamawiającego, w sytuacji wystąpienia okoliczności, których przyczyna nie wynika bezpośrednio z winy Wykonawcy1.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2) Zajęcia będą realizowane w godzinach pomiędzy 08:00 a 18:00 po maksymalnie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8 godzin dydaktycznych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 (45 min.)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dziennie</w:t>
      </w:r>
      <w:r w:rsidR="0004464B" w:rsidRPr="00812552">
        <w:rPr>
          <w:rFonts w:ascii="Arial" w:hAnsi="Arial" w:cs="Arial"/>
          <w:color w:val="auto"/>
          <w:sz w:val="22"/>
          <w:szCs w:val="22"/>
        </w:rPr>
        <w:t xml:space="preserve"> (z uwagi na charakter szkolenia inne godziny zajęć)</w:t>
      </w:r>
      <w:r w:rsidR="00313D04" w:rsidRPr="00812552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. W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trakcie zajęć zaplanowane są regularne przerwy w ilości nie mniejszej niż 15 minut na 2 godziny zegarowe.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Harmonogram zajęć może ulec zmianie pod warunkiem uzgodnienia tego faktu z Uczestnikami i za zgodą Zamawiającego.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4) Termin wykonania zamówienia musi obejmować zorganizowanie i przeprowadzenie szkolenia w tym</w:t>
      </w:r>
      <w:r w:rsidR="00E70863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: egzamin wewnętrzny </w:t>
      </w:r>
      <w:r w:rsidR="0039725C">
        <w:rPr>
          <w:rFonts w:ascii="Arial" w:hAnsi="Arial" w:cs="Arial"/>
          <w:color w:val="auto"/>
          <w:sz w:val="22"/>
          <w:szCs w:val="22"/>
        </w:rPr>
        <w:t>(o ile dotyczy).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7.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Miejsce realizacji zamówienia: </w:t>
      </w:r>
      <w:r w:rsidR="006B300B" w:rsidRPr="00321551">
        <w:rPr>
          <w:rFonts w:ascii="Arial" w:hAnsi="Arial" w:cs="Arial"/>
          <w:color w:val="auto"/>
          <w:sz w:val="22"/>
          <w:szCs w:val="22"/>
        </w:rPr>
        <w:t xml:space="preserve"> Tarnów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8.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Wadium / zabezpieczenie należytego wykonania umowy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Nie przewiduje się wadium / zabezpieczenia należytego wykonania umowy. </w:t>
      </w:r>
    </w:p>
    <w:p w:rsidR="0039725C" w:rsidRDefault="0039725C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9.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Zaliczki / płatność częściowa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udzielenia zaliczek na poczet wykonania zamówienia. </w:t>
      </w: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płatności częściowej. </w:t>
      </w:r>
    </w:p>
    <w:p w:rsidR="000D71E0" w:rsidRPr="000D71E0" w:rsidRDefault="000D71E0" w:rsidP="00894A57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10.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postępowaniu oraz opis sposobu dokonywania oceny spełniania tych warunków.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O zamówienie mogą ubiegać się Wykonawcy, 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którzy łącznie spełniają następujące warunki: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1)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uprawnienia do wykonywania działalności określonej w przedmiocie zamówienia, jeżeli przepisy prawa nakładają obowiązek ich posiadania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i posiadają aktualny wpis do Rejestru Instytucji Szkoleniowych prowadzony przez Wojewódzki Urząd Pracy właściwy ze względu na siedzibę instytucji szkoleniowej zgodnie z art. 20 </w:t>
      </w:r>
      <w:r w:rsidRPr="00321551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ustawy z dnia 20 kwietnia 2004r. o promocji zatrudnienia i instytucjach rynku pracy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(tekst jednolity Dz.U.2016.645 z późn. zm.).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13D04" w:rsidRPr="006C5BDD" w:rsidRDefault="00313D04" w:rsidP="00894A57">
      <w:pPr>
        <w:pStyle w:val="Default"/>
        <w:rPr>
          <w:rFonts w:ascii="Arial" w:hAnsi="Arial" w:cs="Arial"/>
          <w:color w:val="C00000"/>
          <w:sz w:val="22"/>
          <w:szCs w:val="22"/>
        </w:rPr>
      </w:pPr>
    </w:p>
    <w:p w:rsidR="004B4619" w:rsidRPr="000D71E0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Nie są powiązani osobowo lub kapitałowo z Zamawiającym.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b) posiadaniu co najmniej 10 % udziałów lub akcji, o ile niższy próg nie wynika z przepisów prawa;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Ocena warunku wg formuły: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spełnia – nie spełnia. </w:t>
      </w:r>
    </w:p>
    <w:p w:rsidR="004B4619" w:rsidRDefault="004B4619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4464B" w:rsidRPr="00321551" w:rsidRDefault="00894A57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4)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wiedzę i doświadczenie </w:t>
      </w:r>
      <w:r w:rsidRPr="00321551">
        <w:rPr>
          <w:rFonts w:ascii="Arial" w:hAnsi="Arial" w:cs="Arial"/>
          <w:color w:val="auto"/>
          <w:sz w:val="22"/>
          <w:szCs w:val="22"/>
        </w:rPr>
        <w:t>w przeprowadzaniu szkol</w:t>
      </w:r>
      <w:r w:rsidR="00A73B7E">
        <w:rPr>
          <w:rFonts w:ascii="Arial" w:hAnsi="Arial" w:cs="Arial"/>
          <w:color w:val="auto"/>
          <w:sz w:val="22"/>
          <w:szCs w:val="22"/>
        </w:rPr>
        <w:t>eń (z tematyki szkolenia określonego w  zapytaniu</w:t>
      </w:r>
      <w:r w:rsidRPr="00321551">
        <w:rPr>
          <w:rFonts w:ascii="Arial" w:hAnsi="Arial" w:cs="Arial"/>
          <w:color w:val="auto"/>
          <w:sz w:val="22"/>
          <w:szCs w:val="22"/>
        </w:rPr>
        <w:t>)</w:t>
      </w:r>
      <w:r w:rsidR="00A73B7E">
        <w:rPr>
          <w:rFonts w:ascii="Arial" w:hAnsi="Arial" w:cs="Arial"/>
          <w:color w:val="auto"/>
          <w:sz w:val="22"/>
          <w:szCs w:val="22"/>
        </w:rPr>
        <w:t>,</w:t>
      </w:r>
      <w:r w:rsidR="004B4619" w:rsidRPr="00321551">
        <w:rPr>
          <w:rFonts w:ascii="Arial" w:hAnsi="Arial" w:cs="Arial"/>
          <w:color w:val="auto"/>
          <w:sz w:val="22"/>
          <w:szCs w:val="22"/>
        </w:rPr>
        <w:t xml:space="preserve"> </w:t>
      </w:r>
      <w:r w:rsidR="00A73B7E">
        <w:rPr>
          <w:rFonts w:ascii="Arial" w:hAnsi="Arial" w:cs="Arial"/>
          <w:b/>
          <w:color w:val="auto"/>
          <w:sz w:val="22"/>
          <w:szCs w:val="22"/>
        </w:rPr>
        <w:t>w</w:t>
      </w:r>
      <w:r w:rsidR="004B4619" w:rsidRPr="00321551">
        <w:rPr>
          <w:rFonts w:ascii="Arial" w:hAnsi="Arial" w:cs="Arial"/>
          <w:b/>
          <w:color w:val="auto"/>
          <w:sz w:val="22"/>
          <w:szCs w:val="22"/>
        </w:rPr>
        <w:t xml:space="preserve"> ramach złożonej oferty</w:t>
      </w:r>
      <w:r w:rsidR="0004464B" w:rsidRPr="0032155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04464B"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w ciągu ostatnich 3 lat  </w:t>
      </w:r>
      <w:r w:rsidR="0004464B" w:rsidRPr="00321551">
        <w:rPr>
          <w:rFonts w:ascii="Arial" w:hAnsi="Arial" w:cs="Arial"/>
          <w:color w:val="auto"/>
          <w:sz w:val="22"/>
          <w:szCs w:val="22"/>
        </w:rPr>
        <w:t xml:space="preserve">przed dniem wszczęcia postępowania. </w:t>
      </w:r>
    </w:p>
    <w:p w:rsidR="0004464B" w:rsidRPr="00321551" w:rsidRDefault="0004464B" w:rsidP="0004464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4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Pr="004B4619" w:rsidRDefault="004B4619" w:rsidP="00894A57">
      <w:pPr>
        <w:pStyle w:val="Default"/>
        <w:rPr>
          <w:color w:val="auto"/>
          <w:sz w:val="20"/>
          <w:szCs w:val="20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5)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Dysponują osobami zdolnymi do wykonania zamówienia.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Każdy trener/instruktor, który będzie realizował szkolenie posiada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doświadczenie zawodowe odpowiednie do zakresu tematycznego </w:t>
      </w:r>
      <w:r w:rsidR="00A73B7E">
        <w:rPr>
          <w:rFonts w:ascii="Arial" w:hAnsi="Arial" w:cs="Arial"/>
          <w:b/>
          <w:bCs/>
          <w:color w:val="auto"/>
          <w:sz w:val="22"/>
          <w:szCs w:val="22"/>
        </w:rPr>
        <w:t xml:space="preserve">w ramach </w:t>
      </w:r>
      <w:r w:rsidR="00A73B7E">
        <w:rPr>
          <w:rFonts w:ascii="Arial" w:hAnsi="Arial" w:cs="Arial"/>
          <w:color w:val="auto"/>
          <w:sz w:val="22"/>
          <w:szCs w:val="22"/>
        </w:rPr>
        <w:t>prowadzonego szkolenia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Default="004B4619" w:rsidP="00894A57">
      <w:pPr>
        <w:pStyle w:val="Default"/>
        <w:rPr>
          <w:rFonts w:ascii="Arial" w:hAnsi="Arial" w:cs="Arial"/>
          <w:sz w:val="22"/>
          <w:szCs w:val="22"/>
        </w:rPr>
      </w:pPr>
      <w:r w:rsidRPr="004B4619">
        <w:rPr>
          <w:rFonts w:ascii="Arial" w:hAnsi="Arial" w:cs="Arial"/>
          <w:b/>
          <w:sz w:val="22"/>
          <w:szCs w:val="22"/>
        </w:rPr>
        <w:t>P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otwierdzenie doświadczenia zawodowego musi wynikać z CV – </w:t>
      </w:r>
      <w:r w:rsidR="00894A57" w:rsidRPr="004B4619">
        <w:rPr>
          <w:rFonts w:ascii="Arial" w:hAnsi="Arial" w:cs="Arial"/>
          <w:sz w:val="22"/>
          <w:szCs w:val="22"/>
        </w:rPr>
        <w:t xml:space="preserve">konieczne jest podanie dat zatrudnienia, nazwy instytucji i zakresu wykonywanych obowiązków 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oraz dodatkowo z innego dokumentu </w:t>
      </w:r>
      <w:r w:rsidR="00894A57" w:rsidRPr="004B4619">
        <w:rPr>
          <w:rFonts w:ascii="Arial" w:hAnsi="Arial" w:cs="Arial"/>
          <w:sz w:val="22"/>
          <w:szCs w:val="22"/>
        </w:rPr>
        <w:t xml:space="preserve">potwierdzającego spełnienie w/w wymagania m.in. umowy, świadectwa pracy, referencje, zaświadczenia od instytucji lub inne. </w:t>
      </w:r>
    </w:p>
    <w:p w:rsidR="00665778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1551">
        <w:rPr>
          <w:rFonts w:ascii="Arial" w:hAnsi="Arial" w:cs="Arial"/>
          <w:b/>
        </w:rPr>
        <w:t>Trenerzy prowadzący szkolenie muszą posiadać łącznie: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a) wykształcenie wyższe/zawodowe lub inne certyfikaty/zaświadczenia umożliwiające przeprowadzenie danego szkolenia;</w:t>
      </w:r>
    </w:p>
    <w:p w:rsidR="002708EF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b) doświadczenie umożliwiające przeprowadz</w:t>
      </w:r>
      <w:r w:rsidR="002708EF">
        <w:rPr>
          <w:rFonts w:ascii="Arial" w:hAnsi="Arial" w:cs="Arial"/>
        </w:rPr>
        <w:t xml:space="preserve">enie </w:t>
      </w:r>
      <w:r w:rsidR="00A73B7E">
        <w:rPr>
          <w:rFonts w:ascii="Arial" w:hAnsi="Arial" w:cs="Arial"/>
        </w:rPr>
        <w:t xml:space="preserve">tematu/ów w ramach </w:t>
      </w:r>
      <w:r w:rsidR="002708EF">
        <w:rPr>
          <w:rFonts w:ascii="Arial" w:hAnsi="Arial" w:cs="Arial"/>
        </w:rPr>
        <w:t xml:space="preserve"> szkolenia, </w:t>
      </w:r>
    </w:p>
    <w:p w:rsidR="00144FE9" w:rsidRDefault="002708EF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665778" w:rsidRPr="00321551">
        <w:rPr>
          <w:rFonts w:ascii="Arial" w:hAnsi="Arial" w:cs="Arial"/>
        </w:rPr>
        <w:t xml:space="preserve">minimalne doświadczenie zawodowe </w:t>
      </w:r>
      <w:r w:rsidR="00E97595">
        <w:rPr>
          <w:rFonts w:ascii="Arial" w:hAnsi="Arial" w:cs="Arial"/>
        </w:rPr>
        <w:t xml:space="preserve">Trenera </w:t>
      </w:r>
      <w:r w:rsidR="00665778" w:rsidRPr="00321551">
        <w:rPr>
          <w:rFonts w:ascii="Arial" w:hAnsi="Arial" w:cs="Arial"/>
        </w:rPr>
        <w:t>w danej dziedzi</w:t>
      </w:r>
      <w:r>
        <w:rPr>
          <w:rFonts w:ascii="Arial" w:hAnsi="Arial" w:cs="Arial"/>
        </w:rPr>
        <w:t xml:space="preserve">nie nie jest krótsze niż 2 lata, 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c) kompetencje społeczne i metodyczne związane z kształceniem osób dorosłych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(rozumiane jako ukończony min. 60 godzinny kurs dydaktyczny lub przygotowujący do kształcenia dorosłych lub wykazanie doświadczenia w kształceniu dorosłych – min. 750 godzin).</w:t>
      </w:r>
    </w:p>
    <w:p w:rsidR="004B4619" w:rsidRPr="004B4619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do Zapytania ofertowego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oraz dołączyć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a) CV trenera/ów który będzie realizował szkolenie i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b) kopie dokumentów potwierdzających posiadane doświadczenie, w tym m.in.: umowy, świadectwa pracy, referencje, zaświadczenia od instytucji lub inne.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6)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>Dysponują odpowiednim potencjałem technicznym niezbędnym do wykonania zamówienia spełniającym przepisy BHP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, w tym: </w:t>
      </w:r>
    </w:p>
    <w:p w:rsidR="0004464B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a) salą szkoleniową do przeprowadzenia zajęć – </w:t>
      </w:r>
      <w:r w:rsidR="00380D9B">
        <w:rPr>
          <w:rFonts w:ascii="Arial" w:hAnsi="Arial" w:cs="Arial"/>
          <w:color w:val="auto"/>
          <w:sz w:val="22"/>
          <w:szCs w:val="22"/>
        </w:rPr>
        <w:t>dostępną dla osób z niepełno</w:t>
      </w:r>
      <w:r w:rsidR="00DF4A29" w:rsidRPr="004B4619">
        <w:rPr>
          <w:rFonts w:ascii="Arial" w:hAnsi="Arial" w:cs="Arial"/>
          <w:color w:val="auto"/>
          <w:sz w:val="22"/>
          <w:szCs w:val="22"/>
        </w:rPr>
        <w:t xml:space="preserve">sprawnościami,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zapewniającą komfort uczenia się i wyposażoną w niezbędny do </w:t>
      </w:r>
      <w:r w:rsidRPr="00321551">
        <w:rPr>
          <w:rFonts w:ascii="Arial" w:hAnsi="Arial" w:cs="Arial"/>
          <w:color w:val="auto"/>
          <w:sz w:val="22"/>
          <w:szCs w:val="22"/>
        </w:rPr>
        <w:t>realizacji szkolenia sprzęt;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b) posiadają możliwość przeprowadzenia szkolenia praktycznego (jeśli dotyczy)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c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) pomieszczeniem/miejscem przeznaczonym do świadczenia usług cateringowych.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7)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Przedstawi zgodny z opisem przedmiotu </w:t>
      </w:r>
      <w:r w:rsidR="006805FD"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zamówienia program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 szkolenia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  <w:r w:rsidR="00380D9B" w:rsidRPr="00F10868">
        <w:rPr>
          <w:rFonts w:ascii="Arial" w:hAnsi="Arial" w:cs="Arial"/>
          <w:color w:val="auto"/>
          <w:sz w:val="22"/>
          <w:szCs w:val="22"/>
        </w:rPr>
        <w:t xml:space="preserve">             Program uwzględnia minimum: tytuł szkolenia, liczbę godzin, wykładowcę, datę i miejsce realizacji szkolenia, cele szkolenia, efekty i wskaźniki pomiaru efektów, liczbę godzin szkolenia z danego tematu i tematykę zajęć.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F1086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5 </w:t>
      </w:r>
      <w:r w:rsidRPr="00F10868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Ocena warunku wg formuły: spełnia – nie spełnia. </w:t>
      </w:r>
    </w:p>
    <w:p w:rsidR="007B0860" w:rsidRDefault="007B0860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 będzie skutkowało odrzuceniem Oferty Wykonawcy. </w:t>
      </w: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:rsidR="002E1213" w:rsidRDefault="002E1213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0868" w:rsidRP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F10868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8)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Szkolenie/kurs zostanie zakończone odpowiednio (jeśli dotyczy): </w:t>
      </w:r>
    </w:p>
    <w:p w:rsid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7B4027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egzaminem, wydaniem Uczestnikom </w:t>
      </w: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 certyfikatów/</w:t>
      </w:r>
      <w:r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świadectw potwierdzających uzyskanie 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>kompetencji</w:t>
      </w:r>
      <w:r w:rsidRPr="007B4027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F10868" w:rsidRDefault="008B2F73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F10868" w:rsidRPr="00396120">
        <w:rPr>
          <w:rFonts w:ascii="Arial" w:hAnsi="Arial" w:cs="Arial"/>
          <w:color w:val="auto"/>
          <w:sz w:val="22"/>
          <w:szCs w:val="22"/>
        </w:rPr>
        <w:t xml:space="preserve">zkolenie zostanie uznane za zakończone pod warunkiem, że efekty uczenia się zostały poddane weryfikacji w ramach walidacji (np. z wykorzystaniem metody egzaminu). </w:t>
      </w:r>
    </w:p>
    <w:p w:rsidR="008B2F73" w:rsidRPr="00396120" w:rsidRDefault="008B2F73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0868" w:rsidRPr="007B4027" w:rsidRDefault="00F10868" w:rsidP="00F1086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96120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9612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6 </w:t>
      </w:r>
      <w:r w:rsidRPr="00396120">
        <w:rPr>
          <w:rFonts w:ascii="Arial" w:hAnsi="Arial" w:cs="Arial"/>
          <w:i/>
          <w:iCs/>
          <w:color w:val="auto"/>
          <w:sz w:val="22"/>
          <w:szCs w:val="22"/>
        </w:rPr>
        <w:t xml:space="preserve">do </w:t>
      </w:r>
      <w:r w:rsidRPr="007B4027">
        <w:rPr>
          <w:rFonts w:ascii="Arial" w:hAnsi="Arial" w:cs="Arial"/>
          <w:i/>
          <w:iCs/>
          <w:color w:val="auto"/>
          <w:sz w:val="22"/>
          <w:szCs w:val="22"/>
        </w:rPr>
        <w:t xml:space="preserve">Zapytania ofertowego – jeśli Wykonawca </w:t>
      </w:r>
      <w:r w:rsidR="00056DCE" w:rsidRPr="007B4027">
        <w:rPr>
          <w:rFonts w:ascii="Arial" w:hAnsi="Arial" w:cs="Arial"/>
          <w:i/>
          <w:iCs/>
          <w:color w:val="auto"/>
          <w:sz w:val="22"/>
          <w:szCs w:val="22"/>
        </w:rPr>
        <w:t xml:space="preserve">składa ofertę na  </w:t>
      </w:r>
      <w:r w:rsidR="00056DCE" w:rsidRPr="007B4027">
        <w:rPr>
          <w:rFonts w:ascii="Arial" w:hAnsi="Arial" w:cs="Arial"/>
          <w:b/>
          <w:sz w:val="22"/>
          <w:szCs w:val="22"/>
        </w:rPr>
        <w:t>Część 1 -</w:t>
      </w:r>
      <w:r w:rsidR="00056DCE" w:rsidRPr="007B4027">
        <w:rPr>
          <w:rFonts w:ascii="Arial" w:hAnsi="Arial" w:cs="Arial"/>
          <w:sz w:val="22"/>
          <w:szCs w:val="22"/>
        </w:rPr>
        <w:t xml:space="preserve"> </w:t>
      </w:r>
      <w:r w:rsidR="00056DCE" w:rsidRPr="007B4027">
        <w:rPr>
          <w:rFonts w:ascii="Arial" w:hAnsi="Arial" w:cs="Arial"/>
          <w:b/>
          <w:sz w:val="22"/>
          <w:szCs w:val="22"/>
        </w:rPr>
        <w:t>„Kurs</w:t>
      </w:r>
      <w:r w:rsidR="00056DCE" w:rsidRPr="007B4027">
        <w:rPr>
          <w:rFonts w:ascii="Arial" w:hAnsi="Arial" w:cs="Arial"/>
          <w:sz w:val="22"/>
          <w:szCs w:val="22"/>
        </w:rPr>
        <w:t xml:space="preserve"> – 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 xml:space="preserve">Kelner/ Barman </w:t>
      </w:r>
      <w:r w:rsidR="00056DCE" w:rsidRPr="007B4027">
        <w:rPr>
          <w:rFonts w:ascii="Arial" w:hAnsi="Arial" w:cs="Arial"/>
          <w:bCs/>
          <w:sz w:val="22"/>
          <w:szCs w:val="22"/>
        </w:rPr>
        <w:t>i/lub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 xml:space="preserve"> </w:t>
      </w:r>
      <w:r w:rsidR="00056DCE" w:rsidRPr="007B4027">
        <w:rPr>
          <w:rFonts w:ascii="Arial" w:hAnsi="Arial" w:cs="Arial"/>
          <w:b/>
          <w:sz w:val="22"/>
          <w:szCs w:val="22"/>
        </w:rPr>
        <w:t xml:space="preserve">Część 4 - Kurs 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>„ Kucharz restauracyjny”.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E1213" w:rsidRPr="00396120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>11. Informacja o dokumentach, jakie mają dostarczyć Wykonawcy:</w:t>
      </w:r>
    </w:p>
    <w:p w:rsidR="00894A57" w:rsidRP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12DE4" w:rsidRDefault="00894A57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1)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 xml:space="preserve">Oświadczenie o spełnianiu warunków udziału w postępowaniu oraz o braku innych podstaw do wykluczenia z udziału w postępowaniu,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Załączniku nr 3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912DE4" w:rsidRPr="007B0860" w:rsidRDefault="00912DE4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2)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>Oświadczenie dotyczące wykazu przeszkolonych osób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, 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4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894A57" w:rsidRPr="007B0860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894A57" w:rsidRPr="007B0860">
        <w:rPr>
          <w:rFonts w:ascii="Arial" w:hAnsi="Arial" w:cs="Arial"/>
          <w:color w:val="auto"/>
          <w:sz w:val="22"/>
          <w:szCs w:val="22"/>
        </w:rPr>
        <w:t xml:space="preserve">) CV trenera/ów i kopie dokumentów potwierdzających posiadanie przez niego/nich doświadczenia zawodowego. </w:t>
      </w:r>
    </w:p>
    <w:p w:rsidR="00894A57" w:rsidRPr="00F36333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4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) </w:t>
      </w:r>
      <w:r w:rsidR="006805FD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Program </w:t>
      </w:r>
      <w:r w:rsidR="00894A57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 szkolenia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5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894A57" w:rsidRPr="00F36333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Nie złożenie wyżej wymienionych dokumentów lub złożenie w takiej formie, z której nie będzie jednoznacznie wynikało spełnienie w/w warunków będzie skutkowało odrzuceniem Oferty Wykonawcy. </w:t>
      </w:r>
      <w:r w:rsidR="002E121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>Zamawiający dopuszcza możliwo</w:t>
      </w:r>
      <w:r w:rsidR="002E1213">
        <w:rPr>
          <w:rFonts w:ascii="Arial" w:hAnsi="Arial" w:cs="Arial"/>
          <w:b/>
          <w:bCs/>
          <w:color w:val="auto"/>
          <w:sz w:val="22"/>
          <w:szCs w:val="22"/>
        </w:rPr>
        <w:t xml:space="preserve">ść uzupełniania dokumentów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 w przypadku: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pisarskich,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rachunkowych, z uwzględnieniem konsekwencji rachunkowych dokonanych poprawek,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innych omyłek polegających na niezgodności oferty ze specyfikacją istotnych warunków zamówienia, niepowodujące istotnych zmian w treści oferty.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 </w:t>
      </w:r>
    </w:p>
    <w:p w:rsidR="002E1213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12.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Tryb udzielenia zamówienia </w:t>
      </w:r>
    </w:p>
    <w:p w:rsidR="001F3213" w:rsidRPr="002E1213" w:rsidRDefault="00380D9B" w:rsidP="001F321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894A57" w:rsidRPr="002E1213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iejsze postępowanie</w:t>
      </w:r>
      <w:r w:rsidR="00894A57" w:rsidRPr="002E1213">
        <w:rPr>
          <w:rFonts w:ascii="Arial" w:hAnsi="Arial" w:cs="Arial"/>
          <w:color w:val="auto"/>
          <w:sz w:val="22"/>
          <w:szCs w:val="22"/>
        </w:rPr>
        <w:t xml:space="preserve"> toczy się w oparciu o zasadę konkurencyjności określoną w </w:t>
      </w:r>
      <w:r w:rsidR="00894A57" w:rsidRPr="002E1213">
        <w:rPr>
          <w:rFonts w:ascii="Arial" w:hAnsi="Arial" w:cs="Arial"/>
          <w:i/>
          <w:iCs/>
          <w:color w:val="auto"/>
          <w:sz w:val="22"/>
          <w:szCs w:val="22"/>
        </w:rPr>
        <w:t>„Wytycznych w zakresie kwalifikowalności wydatków w ramach Europejskiego Funduszu Rozwoju Regionalnego, Europejskiego Funduszu Społecznego oraz Funduszu Spójności na lata 2014-2020</w:t>
      </w:r>
      <w:r w:rsidR="00894A57" w:rsidRPr="002E1213">
        <w:rPr>
          <w:rFonts w:ascii="Arial" w:hAnsi="Arial" w:cs="Arial"/>
          <w:color w:val="auto"/>
          <w:sz w:val="22"/>
          <w:szCs w:val="22"/>
        </w:rPr>
        <w:t>”</w:t>
      </w:r>
      <w:r w:rsidR="001F3213" w:rsidRPr="002E1213">
        <w:rPr>
          <w:rFonts w:ascii="Arial" w:hAnsi="Arial" w:cs="Arial"/>
          <w:color w:val="auto"/>
          <w:sz w:val="22"/>
          <w:szCs w:val="22"/>
        </w:rPr>
        <w:t>.</w:t>
      </w:r>
    </w:p>
    <w:p w:rsidR="00894A57" w:rsidRPr="002E1213" w:rsidRDefault="00894A57" w:rsidP="00894A5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13.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Kryteria oceny ofert 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36333" w:rsidRPr="00F36333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Opis sposobu obliczenia oceny Oferty: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Ocena Ofert będzie dokonywana według następujących zasad: </w:t>
      </w: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44FE9" w:rsidRPr="000E18C7" w:rsidRDefault="008B2F7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1) Cena (C) – 8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0 </w:t>
      </w:r>
      <w:r w:rsidR="00144FE9"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%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Wykonawca, który zaproponuje najniższ</w:t>
      </w:r>
      <w:r>
        <w:rPr>
          <w:rFonts w:ascii="Arial" w:hAnsi="Arial" w:cs="Arial"/>
          <w:color w:val="auto"/>
          <w:sz w:val="22"/>
          <w:szCs w:val="22"/>
        </w:rPr>
        <w:t xml:space="preserve">ą cenę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 wykonania danej części zamówienia otrzyma </w:t>
      </w:r>
      <w:r w:rsidR="008B2F73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E9759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pkt.,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natomiast pozostali Wykonawcy zdobędą odpowiednią liczbę punktów wynikającą z poniższego wyliczenia: </w:t>
      </w:r>
    </w:p>
    <w:p w:rsidR="00E97595" w:rsidRPr="000E18C7" w:rsidRDefault="00144FE9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Cena brutto Oferty najtańszej </w:t>
      </w:r>
      <w:r w:rsidR="00E97595">
        <w:rPr>
          <w:rFonts w:ascii="Arial" w:hAnsi="Arial" w:cs="Arial"/>
          <w:color w:val="auto"/>
          <w:sz w:val="22"/>
          <w:szCs w:val="22"/>
        </w:rPr>
        <w:t xml:space="preserve">: </w:t>
      </w:r>
      <w:r w:rsidR="00E97595" w:rsidRPr="000E18C7">
        <w:rPr>
          <w:rFonts w:ascii="Arial" w:hAnsi="Arial" w:cs="Arial"/>
          <w:color w:val="auto"/>
          <w:sz w:val="22"/>
          <w:szCs w:val="22"/>
        </w:rPr>
        <w:t>Cena Oferty badanej x 100 pkt</w:t>
      </w:r>
      <w:r w:rsidR="00E97595">
        <w:rPr>
          <w:rFonts w:ascii="Arial" w:hAnsi="Arial" w:cs="Arial"/>
          <w:color w:val="auto"/>
          <w:sz w:val="22"/>
          <w:szCs w:val="22"/>
        </w:rPr>
        <w:t>.</w:t>
      </w:r>
      <w:r w:rsidR="008B2F73">
        <w:rPr>
          <w:rFonts w:ascii="Arial" w:hAnsi="Arial" w:cs="Arial"/>
          <w:color w:val="auto"/>
          <w:sz w:val="22"/>
          <w:szCs w:val="22"/>
        </w:rPr>
        <w:t xml:space="preserve"> x 8</w:t>
      </w:r>
      <w:r w:rsidR="00E97595" w:rsidRPr="000E18C7">
        <w:rPr>
          <w:rFonts w:ascii="Arial" w:hAnsi="Arial" w:cs="Arial"/>
          <w:color w:val="auto"/>
          <w:sz w:val="22"/>
          <w:szCs w:val="22"/>
        </w:rPr>
        <w:t xml:space="preserve">0% </w:t>
      </w:r>
      <w:r w:rsidR="002B4113">
        <w:rPr>
          <w:rFonts w:ascii="Arial" w:hAnsi="Arial" w:cs="Arial"/>
          <w:color w:val="auto"/>
          <w:sz w:val="22"/>
          <w:szCs w:val="22"/>
        </w:rPr>
        <w:t>= LP (liczba punktów)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4113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2) Doświadczenie (D) </w:t>
      </w:r>
      <w:r w:rsidR="007B6656" w:rsidRPr="002B4113">
        <w:rPr>
          <w:rFonts w:ascii="Arial" w:hAnsi="Arial" w:cs="Arial"/>
          <w:bCs/>
          <w:color w:val="auto"/>
          <w:sz w:val="22"/>
          <w:szCs w:val="22"/>
        </w:rPr>
        <w:t>liczone jako doświadczenie trenerów prowadzących zajęcia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B2F73">
        <w:rPr>
          <w:rFonts w:ascii="Arial" w:hAnsi="Arial" w:cs="Arial"/>
          <w:b/>
          <w:bCs/>
          <w:color w:val="auto"/>
          <w:sz w:val="22"/>
          <w:szCs w:val="22"/>
        </w:rPr>
        <w:t>– 2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%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97595" w:rsidRDefault="007B6656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Do oceny oferty przyjmuje się średnią </w:t>
      </w:r>
      <w:r w:rsidR="00E97595"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liczbę lat </w:t>
      </w:r>
      <w:r w:rsidRPr="002B4113">
        <w:rPr>
          <w:rFonts w:ascii="Arial" w:hAnsi="Arial" w:cs="Arial"/>
          <w:color w:val="auto"/>
          <w:sz w:val="22"/>
          <w:szCs w:val="22"/>
          <w:u w:val="single"/>
        </w:rPr>
        <w:t>doświadczenia</w:t>
      </w:r>
      <w:r w:rsidR="00E97595">
        <w:rPr>
          <w:rFonts w:ascii="Arial" w:hAnsi="Arial" w:cs="Arial"/>
          <w:color w:val="auto"/>
          <w:sz w:val="22"/>
          <w:szCs w:val="22"/>
        </w:rPr>
        <w:t xml:space="preserve">  trenerów zgłoszonych do wykonania szkolenia w ramach określonej Części Zamówienia. </w:t>
      </w:r>
    </w:p>
    <w:p w:rsidR="00144FE9" w:rsidRDefault="00E97595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97595">
        <w:rPr>
          <w:rFonts w:ascii="Arial" w:hAnsi="Arial" w:cs="Arial"/>
          <w:b/>
          <w:color w:val="auto"/>
          <w:sz w:val="22"/>
          <w:szCs w:val="22"/>
        </w:rPr>
        <w:t>Uwaga !!! Minimalne doświadczenie trenera wynosi co najmniej 2 lata.</w:t>
      </w:r>
      <w:r w:rsidR="007B6656" w:rsidRPr="00E9759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B4113" w:rsidRPr="00E97595" w:rsidRDefault="002B4113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2B4113" w:rsidRDefault="002B411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Średnie doświadczenie Trenerów w ramach danej Części Zamówienia:</w:t>
      </w:r>
    </w:p>
    <w:p w:rsidR="002B4113" w:rsidRDefault="00460080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8B2F73">
        <w:rPr>
          <w:rFonts w:ascii="Arial" w:hAnsi="Arial" w:cs="Arial"/>
          <w:color w:val="auto"/>
          <w:sz w:val="22"/>
          <w:szCs w:val="22"/>
        </w:rPr>
        <w:t>2 – 4</w:t>
      </w:r>
      <w:r w:rsidR="002B4113">
        <w:rPr>
          <w:rFonts w:ascii="Arial" w:hAnsi="Arial" w:cs="Arial"/>
          <w:color w:val="auto"/>
          <w:sz w:val="22"/>
          <w:szCs w:val="22"/>
        </w:rPr>
        <w:t xml:space="preserve"> lat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color w:val="auto"/>
          <w:sz w:val="22"/>
          <w:szCs w:val="22"/>
        </w:rPr>
        <w:t>– 10 pkt. ;</w:t>
      </w:r>
    </w:p>
    <w:p w:rsidR="002B4113" w:rsidRDefault="008B2F73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2B4113">
        <w:rPr>
          <w:rFonts w:ascii="Arial" w:hAnsi="Arial" w:cs="Arial"/>
          <w:color w:val="auto"/>
          <w:sz w:val="22"/>
          <w:szCs w:val="22"/>
        </w:rPr>
        <w:t xml:space="preserve"> 4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lat</w:t>
      </w:r>
      <w:r w:rsidR="002B4113"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color w:val="auto"/>
          <w:sz w:val="22"/>
          <w:szCs w:val="22"/>
        </w:rPr>
        <w:t>– 20 pkt.;</w:t>
      </w:r>
    </w:p>
    <w:p w:rsidR="002B4113" w:rsidRDefault="002B4113" w:rsidP="0046008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Łącznie badana Oferta otrzyma punkty według następującego wzoru: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SP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=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C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+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SP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suma punktów Oferty w oparciu o ustalone kryteria,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C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ceny oferty,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Doświadczenie Wykonawcy.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Jako najkorzystniejsza zostanie wybrana Oferta, która otrzyma największą liczbę punktów w oparciu o wszystkie kryteria i wyliczenia o których mowa powyżej. </w:t>
      </w:r>
    </w:p>
    <w:p w:rsidR="00144FE9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W przypadku, gdy dwie lub więcej Ofert uzyska jednakową największą liczbę punktów Zamówienie zostanie udzielone Wykonawcy, który przedstawił niższą cenę. W przypadku gdy Oferty najkorzystniejsze okażą się równoważne cenowo Zamawiający zwróci się do Oferentów o przedstawienie Ofert dodatkowych w terminie wskazanym przez Zamawiającego.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15.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Termin oraz miejsce składania ofert </w:t>
      </w: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 O</w:t>
      </w:r>
      <w:r w:rsidR="00894A57" w:rsidRPr="00F36333">
        <w:rPr>
          <w:rFonts w:ascii="Arial" w:hAnsi="Arial" w:cs="Arial"/>
          <w:color w:val="auto"/>
          <w:sz w:val="22"/>
          <w:szCs w:val="22"/>
        </w:rPr>
        <w:t>fert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ę  należy złożyć </w:t>
      </w:r>
      <w:r w:rsidRPr="007B4027">
        <w:rPr>
          <w:rFonts w:ascii="Arial" w:hAnsi="Arial" w:cs="Arial"/>
          <w:color w:val="auto"/>
          <w:sz w:val="22"/>
          <w:szCs w:val="22"/>
        </w:rPr>
        <w:t xml:space="preserve">do </w:t>
      </w:r>
      <w:r w:rsidR="00894A57" w:rsidRPr="007B4027">
        <w:rPr>
          <w:rFonts w:ascii="Arial" w:hAnsi="Arial" w:cs="Arial"/>
          <w:color w:val="auto"/>
          <w:sz w:val="22"/>
          <w:szCs w:val="22"/>
        </w:rPr>
        <w:t xml:space="preserve"> </w:t>
      </w:r>
      <w:r w:rsidR="008B2F73">
        <w:rPr>
          <w:rFonts w:ascii="Arial" w:hAnsi="Arial" w:cs="Arial"/>
          <w:b/>
          <w:bCs/>
          <w:color w:val="auto"/>
          <w:sz w:val="22"/>
          <w:szCs w:val="22"/>
        </w:rPr>
        <w:t>15 stycznia</w:t>
      </w:r>
      <w:r w:rsidR="00F36333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B2F73"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  <w:r w:rsidR="002B7686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1F3213" w:rsidRPr="007B4027">
        <w:rPr>
          <w:rFonts w:ascii="Arial" w:hAnsi="Arial" w:cs="Arial"/>
          <w:b/>
          <w:bCs/>
          <w:color w:val="auto"/>
          <w:sz w:val="22"/>
          <w:szCs w:val="22"/>
        </w:rPr>
        <w:t>oku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4A57" w:rsidRPr="00F36333">
        <w:rPr>
          <w:rFonts w:ascii="Arial" w:hAnsi="Arial" w:cs="Arial"/>
          <w:color w:val="auto"/>
          <w:sz w:val="22"/>
          <w:szCs w:val="22"/>
        </w:rPr>
        <w:t>(wiążąca jest data</w:t>
      </w:r>
      <w:r w:rsidR="001F3213" w:rsidRPr="00F36333">
        <w:rPr>
          <w:rFonts w:ascii="Arial" w:hAnsi="Arial" w:cs="Arial"/>
          <w:color w:val="auto"/>
          <w:sz w:val="22"/>
          <w:szCs w:val="22"/>
        </w:rPr>
        <w:t xml:space="preserve"> wpływu Oferty do Biura Zamawiającego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 lub na elektroniczną skrzynkę pocztową). Ofertę można składać: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1) Osobiście lub poczt</w:t>
      </w:r>
      <w:r w:rsidR="009945E9" w:rsidRPr="00F36333">
        <w:rPr>
          <w:rFonts w:ascii="Arial" w:hAnsi="Arial" w:cs="Arial"/>
          <w:color w:val="auto"/>
          <w:sz w:val="22"/>
          <w:szCs w:val="22"/>
        </w:rPr>
        <w:t xml:space="preserve">ą w Biurze Zamawiającego: </w:t>
      </w:r>
      <w:r w:rsidR="00751C97"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 w:rsidR="00751C97">
        <w:rPr>
          <w:rFonts w:ascii="Arial" w:eastAsia="Calibri" w:hAnsi="Arial" w:cs="Arial"/>
          <w:sz w:val="22"/>
          <w:szCs w:val="22"/>
        </w:rPr>
        <w:t xml:space="preserve">, </w:t>
      </w:r>
      <w:r w:rsidR="00751C97" w:rsidRPr="00240527">
        <w:rPr>
          <w:rFonts w:ascii="Arial" w:eastAsia="Calibri" w:hAnsi="Arial" w:cs="Arial"/>
          <w:sz w:val="22"/>
          <w:szCs w:val="22"/>
        </w:rPr>
        <w:t xml:space="preserve"> </w:t>
      </w:r>
      <w:r w:rsidR="00751C97">
        <w:rPr>
          <w:rFonts w:ascii="Arial" w:hAnsi="Arial" w:cs="Arial"/>
          <w:sz w:val="22"/>
          <w:szCs w:val="22"/>
        </w:rPr>
        <w:t>Aleja płk. Beliny-Prażmowskiego 59/5, Kraków</w:t>
      </w:r>
      <w:r w:rsidR="00751C97" w:rsidRPr="00F36333">
        <w:rPr>
          <w:rFonts w:ascii="Arial" w:hAnsi="Arial" w:cs="Arial"/>
          <w:color w:val="auto"/>
          <w:sz w:val="22"/>
          <w:szCs w:val="22"/>
        </w:rPr>
        <w:t xml:space="preserve"> 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 (w godzinach pracy biura tj. 8:00 – 16:00),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F36333">
        <w:rPr>
          <w:rFonts w:ascii="Arial" w:hAnsi="Arial" w:cs="Arial"/>
          <w:color w:val="auto"/>
          <w:sz w:val="22"/>
          <w:szCs w:val="22"/>
        </w:rPr>
        <w:t>2) E-mailem na</w:t>
      </w:r>
      <w:r w:rsidR="002B7686" w:rsidRPr="00F36333">
        <w:rPr>
          <w:rFonts w:ascii="Arial" w:hAnsi="Arial" w:cs="Arial"/>
          <w:color w:val="auto"/>
          <w:sz w:val="22"/>
          <w:szCs w:val="22"/>
        </w:rPr>
        <w:t xml:space="preserve"> adres: </w:t>
      </w:r>
      <w:r w:rsidR="002B7686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oferty</w:t>
      </w:r>
      <w:r w:rsidR="009945E9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@norton.edu.pl</w:t>
      </w:r>
      <w:r w:rsidRPr="00F3633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16.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Osoby do kontaktu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Osobą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udzielającą informa</w:t>
      </w:r>
      <w:r>
        <w:rPr>
          <w:rFonts w:ascii="Arial" w:hAnsi="Arial" w:cs="Arial"/>
          <w:color w:val="auto"/>
          <w:sz w:val="22"/>
          <w:szCs w:val="22"/>
        </w:rPr>
        <w:t xml:space="preserve">cji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jest Pan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Piotr Szmigiel</w:t>
      </w:r>
      <w:r w:rsidR="00B4529B">
        <w:rPr>
          <w:rFonts w:ascii="Arial" w:hAnsi="Arial" w:cs="Arial"/>
          <w:color w:val="auto"/>
          <w:sz w:val="22"/>
          <w:szCs w:val="22"/>
        </w:rPr>
        <w:t xml:space="preserve">, tel. </w:t>
      </w:r>
      <w:r w:rsidR="00D008CD">
        <w:rPr>
          <w:rFonts w:ascii="Arial" w:hAnsi="Arial" w:cs="Arial"/>
          <w:color w:val="auto"/>
          <w:sz w:val="22"/>
          <w:szCs w:val="22"/>
        </w:rPr>
        <w:t>507 026 448</w:t>
      </w:r>
      <w:r w:rsidR="009945E9" w:rsidRPr="000E18C7">
        <w:rPr>
          <w:rFonts w:ascii="Arial" w:hAnsi="Arial" w:cs="Arial"/>
          <w:color w:val="auto"/>
          <w:sz w:val="22"/>
          <w:szCs w:val="22"/>
        </w:rPr>
        <w:t>.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17.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Termin związania Ofertą </w:t>
      </w: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Termin związania Ofertą wynosi 30 dni kalendarzowych począwszy od upływu terminu składania ofert.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B452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529B">
        <w:rPr>
          <w:rFonts w:ascii="Arial" w:hAnsi="Arial" w:cs="Arial"/>
          <w:color w:val="auto"/>
          <w:sz w:val="22"/>
          <w:szCs w:val="22"/>
        </w:rPr>
        <w:t xml:space="preserve">18. </w:t>
      </w:r>
      <w:r w:rsidRPr="00B4529B">
        <w:rPr>
          <w:rFonts w:ascii="Arial" w:hAnsi="Arial" w:cs="Arial"/>
          <w:b/>
          <w:bCs/>
          <w:color w:val="auto"/>
          <w:sz w:val="22"/>
          <w:szCs w:val="22"/>
        </w:rPr>
        <w:t xml:space="preserve">Sposób sporządzenia Oferty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1) Wykonawcy zobowiązani są zapoznać się dokładnie z informacjami zawartymi w zamówieniu i przygotować Ofertę zgodnie z wymaganiami określonymi w tym dokumencie.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2) Oferent ma </w:t>
      </w:r>
      <w:r w:rsidR="008B2F73">
        <w:rPr>
          <w:rFonts w:ascii="Arial" w:hAnsi="Arial" w:cs="Arial"/>
          <w:color w:val="auto"/>
          <w:sz w:val="22"/>
          <w:szCs w:val="22"/>
        </w:rPr>
        <w:t>prawo złożyć tylko jedną ofertę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3) W przypadku gdy osoba podpisująca ofertę nie jest upoważniona do zaciągania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zobowiązań w imieniu Wykonawcy należy dołączyć właściwe pełnomocnictwo.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4) Ofertę można składać wyłącznie na formularzu, którego wzór przedstawiono w Załączniku nr 2 do niniejszego zapytania ofertowego. Wraz z Ofertą</w:t>
      </w:r>
      <w:r w:rsidR="00B4529B">
        <w:rPr>
          <w:rFonts w:ascii="Arial" w:hAnsi="Arial" w:cs="Arial"/>
          <w:color w:val="auto"/>
          <w:sz w:val="22"/>
          <w:szCs w:val="22"/>
        </w:rPr>
        <w:t xml:space="preserve"> ( Załącznik nr 2)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konieczne jest złożenie dołączony</w:t>
      </w:r>
      <w:r w:rsidR="00B4529B">
        <w:rPr>
          <w:rFonts w:ascii="Arial" w:hAnsi="Arial" w:cs="Arial"/>
          <w:color w:val="auto"/>
          <w:sz w:val="22"/>
          <w:szCs w:val="22"/>
        </w:rPr>
        <w:t>ch jako wzór Załączników nr 3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, </w:t>
      </w:r>
      <w:r w:rsidR="00912DE4">
        <w:rPr>
          <w:rFonts w:ascii="Arial" w:hAnsi="Arial" w:cs="Arial"/>
          <w:color w:val="auto"/>
          <w:sz w:val="22"/>
          <w:szCs w:val="22"/>
        </w:rPr>
        <w:t xml:space="preserve">4, </w:t>
      </w:r>
      <w:r w:rsidR="00116C5D">
        <w:rPr>
          <w:rFonts w:ascii="Arial" w:hAnsi="Arial" w:cs="Arial"/>
          <w:color w:val="auto"/>
          <w:sz w:val="22"/>
          <w:szCs w:val="22"/>
        </w:rPr>
        <w:t>5</w:t>
      </w:r>
      <w:r w:rsidRPr="00751C97">
        <w:rPr>
          <w:rFonts w:ascii="Arial" w:hAnsi="Arial" w:cs="Arial"/>
          <w:color w:val="auto"/>
          <w:sz w:val="22"/>
          <w:szCs w:val="22"/>
        </w:rPr>
        <w:t xml:space="preserve"> </w:t>
      </w:r>
      <w:r w:rsidR="00751C97">
        <w:rPr>
          <w:rFonts w:ascii="Arial" w:hAnsi="Arial" w:cs="Arial"/>
          <w:color w:val="auto"/>
          <w:sz w:val="22"/>
          <w:szCs w:val="22"/>
        </w:rPr>
        <w:t>do Zapytania O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fertowego oraz pozostałych załączników, o których mowa w pkt. 11 niniejszego zamówienia.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5) Oferta zawierać będzie cenę jednostkową brutto przeprowadzenia szkolenia określonego w zamówieniu dla jednej osoby (z uwzględnieniem wszystkich należnych podatków)</w:t>
      </w:r>
      <w:r w:rsidR="0012039B">
        <w:rPr>
          <w:rFonts w:ascii="Arial" w:hAnsi="Arial" w:cs="Arial"/>
          <w:color w:val="auto"/>
          <w:sz w:val="22"/>
          <w:szCs w:val="22"/>
        </w:rPr>
        <w:t>. Cena zawiera koszt certyfikacji/egzaminu potwie</w:t>
      </w:r>
      <w:r w:rsidR="00116C5D">
        <w:rPr>
          <w:rFonts w:ascii="Arial" w:hAnsi="Arial" w:cs="Arial"/>
          <w:color w:val="auto"/>
          <w:sz w:val="22"/>
          <w:szCs w:val="22"/>
        </w:rPr>
        <w:t>rdzającego zdobyte umiejętności.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6) W przypadku składania Oferty w formie wiadomości elektronicznej w temacie należy wpisać: </w:t>
      </w:r>
      <w:r w:rsidR="00116C5D">
        <w:rPr>
          <w:rFonts w:ascii="Arial" w:hAnsi="Arial" w:cs="Arial"/>
          <w:i/>
          <w:iCs/>
          <w:color w:val="auto"/>
          <w:sz w:val="22"/>
          <w:szCs w:val="22"/>
        </w:rPr>
        <w:t>Zapytanie ofertowe nr 9</w:t>
      </w:r>
      <w:r w:rsidR="009945E9" w:rsidRPr="000E18C7">
        <w:rPr>
          <w:rFonts w:ascii="Arial" w:hAnsi="Arial" w:cs="Arial"/>
          <w:i/>
          <w:iCs/>
          <w:color w:val="auto"/>
          <w:sz w:val="22"/>
          <w:szCs w:val="22"/>
        </w:rPr>
        <w:t>/</w:t>
      </w:r>
      <w:r w:rsidR="00B4529B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="00116C5D">
        <w:rPr>
          <w:rFonts w:ascii="Arial" w:hAnsi="Arial" w:cs="Arial"/>
          <w:i/>
          <w:iCs/>
          <w:color w:val="auto"/>
          <w:sz w:val="22"/>
          <w:szCs w:val="22"/>
        </w:rPr>
        <w:t>ZK/2020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 xml:space="preserve">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7) W przypadku wersji papierowej należy umieścić dopisek na kopercie: </w:t>
      </w:r>
      <w:r w:rsidR="00116C5D">
        <w:rPr>
          <w:rFonts w:ascii="Arial" w:hAnsi="Arial" w:cs="Arial"/>
          <w:i/>
          <w:iCs/>
          <w:color w:val="auto"/>
          <w:sz w:val="22"/>
          <w:szCs w:val="22"/>
        </w:rPr>
        <w:t>Zapytanie ofertowe nr 9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>/SZK</w:t>
      </w:r>
      <w:r w:rsidR="00116C5D">
        <w:rPr>
          <w:rFonts w:ascii="Arial" w:hAnsi="Arial" w:cs="Arial"/>
          <w:i/>
          <w:iCs/>
          <w:color w:val="auto"/>
          <w:sz w:val="22"/>
          <w:szCs w:val="22"/>
        </w:rPr>
        <w:t>/2020</w:t>
      </w:r>
      <w:r w:rsidR="00F772ED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8) W przypadku złożenia Oferty w formie wiadomości elektronicznej, Oferent składa zeskanowaną Ofertę, tj. komplet zeskanowanych dokumentów, spełniających wszelkie wymagania formalno-prawne, tj. np. pieczęcie, podpisy. Jednocześnie Zamawiający, w przypadku wybrania Oferty jako najkorzystniejszej, wymaga przedłożenia kompletu oryginalnych dokumentów (przesłanych wcześniej drogą elektroniczną) do biura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Zamawiającego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19. </w:t>
      </w:r>
      <w:r w:rsidR="009945E9" w:rsidRPr="00991833">
        <w:rPr>
          <w:rFonts w:ascii="Arial" w:hAnsi="Arial" w:cs="Arial"/>
          <w:b/>
          <w:bCs/>
          <w:color w:val="auto"/>
          <w:sz w:val="22"/>
          <w:szCs w:val="22"/>
        </w:rPr>
        <w:t>Publikacja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 oceny nadesłanych ofert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Oferty zostaną ocenione </w:t>
      </w:r>
      <w:r w:rsidR="00B4084D" w:rsidRPr="00991833">
        <w:rPr>
          <w:rFonts w:ascii="Arial" w:hAnsi="Arial" w:cs="Arial"/>
          <w:color w:val="auto"/>
          <w:sz w:val="22"/>
          <w:szCs w:val="22"/>
        </w:rPr>
        <w:t>niezwłocznie po zakończeniu postępowania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Informująca o rozstrzygnięciu zapytania ofertowego zostanie umieszczona w Bazie Konkurencyjności (</w:t>
      </w:r>
      <w:hyperlink r:id="rId7" w:history="1">
        <w:r w:rsidR="00B4084D" w:rsidRPr="00991833">
          <w:rPr>
            <w:rStyle w:val="Hipercze"/>
            <w:rFonts w:ascii="Arial" w:hAnsi="Arial" w:cs="Arial"/>
            <w:sz w:val="22"/>
            <w:szCs w:val="22"/>
          </w:rPr>
          <w:t>www.bazakonkurencyjnosci.funduszeeuropejskie.gov.pl</w:t>
        </w:r>
      </w:hyperlink>
      <w:r w:rsidRPr="00991833">
        <w:rPr>
          <w:rFonts w:ascii="Arial" w:hAnsi="Arial" w:cs="Arial"/>
          <w:color w:val="auto"/>
          <w:sz w:val="22"/>
          <w:szCs w:val="22"/>
        </w:rPr>
        <w:t>)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, na stronie internetowej Zamawiającego,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oraz przes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łana drogą elektroniczną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do Wykonawców, którzy złożyli Oferty. </w:t>
      </w:r>
      <w:r w:rsidR="0012039B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918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2039B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b/>
          <w:color w:val="auto"/>
          <w:sz w:val="22"/>
          <w:szCs w:val="22"/>
        </w:rPr>
        <w:t>20. Zawarcie Umowy.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W przypadku gdy wybrany Wykonawca odstąpi od podpisania umowy z Zamawiającym/będzie uchylał się od podpisania umowy w terminie 7 dni od daty opublikowania wyników, możliwe jest podpisanie umowy z kolejnym Wykonawcą, który w postępowaniu o udzielenie zamówienia uzyskał kolejną najwyższą liczbę punktów.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21.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>Zmiany zapytania</w:t>
      </w:r>
      <w:r w:rsidR="00417325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</w:p>
    <w:p w:rsidR="00417325" w:rsidRDefault="00417325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Zapytanie ofertowe może zostać zmienione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>przed upływem terminu składania ofert przewidzianym w zapytaniu ofertowym. W takim przypadku zamawiający przedłuża termin składania ofert o czas niezbędny do wprowadzenia zmian w ofertach, jeżeli jest to konieczne z uwagi na zakres wprowadzonych zmian.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517C1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22.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Unieważnienie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Pr="00991833">
        <w:rPr>
          <w:rFonts w:ascii="Arial" w:hAnsi="Arial" w:cs="Arial"/>
          <w:color w:val="auto"/>
          <w:sz w:val="22"/>
          <w:szCs w:val="22"/>
        </w:rPr>
        <w:t>Zamawiający zastrzega sobie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do unieważnia </w:t>
      </w:r>
      <w:r w:rsidR="007517C1">
        <w:rPr>
          <w:rFonts w:ascii="Arial" w:hAnsi="Arial" w:cs="Arial"/>
          <w:color w:val="auto"/>
          <w:sz w:val="22"/>
          <w:szCs w:val="22"/>
        </w:rPr>
        <w:t xml:space="preserve">części lub całości </w:t>
      </w:r>
      <w:r w:rsidRPr="00991833">
        <w:rPr>
          <w:rFonts w:ascii="Arial" w:hAnsi="Arial" w:cs="Arial"/>
          <w:color w:val="auto"/>
          <w:sz w:val="22"/>
          <w:szCs w:val="22"/>
        </w:rPr>
        <w:t>zapytania ofertowego w szczególności gdy: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cena najkorzystniejszej oferty lub oferta z najniższą ceną przewyższa kwotę, którą Zamawiający ma przewidzianą na sfinansowanie tego zadania w budżecie Projektu, chyba że Zamawiający może zwiększyć tę kwotę do ceny najkorzystniejszej oferty;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wystąpi istotna zmiana okoliczności powodująca, że prowadzenie postępowania lub wykonanie zamówienia nie leży w interesie publicznym, czego nie można było wcześniej przewidzieć;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postępowanie obarczone jest niemożliwą do usunięcia wadą uniemożliwiającą zawarcie niepodlegającej unieważnieniu umowy w sprawie udzielenia zamówienia;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23.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Zmiany umowy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W przypadku gdy nie jest możliwe zrealizowanie przedmiotu zamówienia w określonym w umowie terminie z przyczyn nie wynikających bezpośrednio z winy Wykonawcy – Zamawiający może wydłużyć termin realizacji umowy.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91833">
        <w:rPr>
          <w:rFonts w:ascii="Arial" w:hAnsi="Arial" w:cs="Arial"/>
          <w:sz w:val="22"/>
          <w:szCs w:val="22"/>
        </w:rPr>
        <w:t>M.in. w przypadku wystąpienia takich okoliczności jak: poważna choroba wymagająca hospitalizacji lub inna długotrwała ale przejściowa niezdolność do uczestnictwa bądź prowadzenia szkolenia, zaginięcie, działanie siły wyższej, zdarzenie losowe uniemożliwiające zakończenie szkolenia w określonym terminie</w:t>
      </w:r>
      <w:r>
        <w:rPr>
          <w:rFonts w:ascii="Arial" w:hAnsi="Arial" w:cs="Arial"/>
          <w:sz w:val="22"/>
          <w:szCs w:val="22"/>
        </w:rPr>
        <w:t>)</w:t>
      </w:r>
      <w:r w:rsidRPr="00991833">
        <w:rPr>
          <w:rFonts w:ascii="Arial" w:hAnsi="Arial" w:cs="Arial"/>
          <w:sz w:val="22"/>
          <w:szCs w:val="22"/>
        </w:rPr>
        <w:t xml:space="preserve">. </w:t>
      </w:r>
    </w:p>
    <w:p w:rsidR="009C61D6" w:rsidRDefault="009C61D6" w:rsidP="009C61D6">
      <w:pPr>
        <w:pStyle w:val="Default"/>
        <w:rPr>
          <w:color w:val="auto"/>
          <w:sz w:val="20"/>
          <w:szCs w:val="20"/>
        </w:rPr>
      </w:pP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24. </w:t>
      </w:r>
      <w:r w:rsidRPr="00B93978">
        <w:rPr>
          <w:rFonts w:ascii="Arial" w:hAnsi="Arial" w:cs="Arial"/>
          <w:b/>
          <w:bCs/>
          <w:color w:val="auto"/>
          <w:sz w:val="22"/>
          <w:szCs w:val="22"/>
        </w:rPr>
        <w:t xml:space="preserve">Odrzucenie oferty </w:t>
      </w:r>
    </w:p>
    <w:p w:rsidR="009C61D6" w:rsidRPr="00B93978" w:rsidRDefault="00116C5D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 odrzuci</w:t>
      </w:r>
      <w:r w:rsidR="009C61D6" w:rsidRPr="00B93978">
        <w:rPr>
          <w:rFonts w:ascii="Arial" w:hAnsi="Arial" w:cs="Arial"/>
          <w:color w:val="auto"/>
          <w:sz w:val="22"/>
          <w:szCs w:val="22"/>
        </w:rPr>
        <w:t xml:space="preserve"> ofertę, jeżeli: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1) jej treść nie odpowiada treści zapytania ofertowego;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2) została złożona po terminie składania ofert;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3) jest nieważna na podstawie odrębnych przepisów;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4) nie spełnia wymogów merytorycznych; </w:t>
      </w:r>
    </w:p>
    <w:p w:rsidR="009C61D6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5) nie zawiera wszystkich wymaganych przez Zamawiającego dokumentów lub oświadczeń. </w:t>
      </w:r>
    </w:p>
    <w:p w:rsidR="00912DE4" w:rsidRDefault="00912DE4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25. </w:t>
      </w:r>
      <w:r w:rsidRPr="00CA771F">
        <w:rPr>
          <w:rFonts w:ascii="Arial" w:hAnsi="Arial" w:cs="Arial"/>
          <w:b/>
        </w:rPr>
        <w:t>Klauzula informacyjna dot. przetwarzania danych osobowych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 informuję, że:                                                                             </w:t>
      </w:r>
      <w:r>
        <w:rPr>
          <w:rFonts w:ascii="Arial" w:hAnsi="Arial" w:cs="Arial"/>
        </w:rPr>
        <w:t xml:space="preserve"> 1. </w:t>
      </w:r>
      <w:r w:rsidRPr="00CA771F">
        <w:rPr>
          <w:rFonts w:ascii="Arial" w:hAnsi="Arial" w:cs="Arial"/>
        </w:rPr>
        <w:t xml:space="preserve"> Administratorem Państwa danych osobowych będzie Piotr Robert Szmigiel Centrum Szkoleniowe NORTON  z siedzibą w Krakowie, Aleja płk. Wł. Beliny-Prażmowskiego 59/5.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2</w:t>
      </w:r>
      <w:r w:rsidRPr="00CA771F">
        <w:rPr>
          <w:rFonts w:ascii="Arial" w:hAnsi="Arial" w:cs="Arial"/>
        </w:rPr>
        <w:t>. Można się z nami kontaktować w następujący sposób:                                                                                    listownie:                                                                                                                                                                       - Aleja płk. Wł. B</w:t>
      </w:r>
      <w:r>
        <w:rPr>
          <w:rFonts w:ascii="Arial" w:hAnsi="Arial" w:cs="Arial"/>
        </w:rPr>
        <w:t>eliny-Prażmowskiego 59/5, 31-534</w:t>
      </w:r>
      <w:r w:rsidRPr="00CA771F">
        <w:rPr>
          <w:rFonts w:ascii="Arial" w:hAnsi="Arial" w:cs="Arial"/>
        </w:rPr>
        <w:t xml:space="preserve"> Kraków;                                                                                                                              - mailowo: </w:t>
      </w:r>
      <w:hyperlink r:id="rId8" w:history="1">
        <w:r w:rsidRPr="00CA771F">
          <w:rPr>
            <w:rStyle w:val="Hipercze"/>
            <w:rFonts w:ascii="Arial" w:hAnsi="Arial" w:cs="Arial"/>
          </w:rPr>
          <w:t>rpo@norton.edu.pl</w:t>
        </w:r>
      </w:hyperlink>
      <w:r w:rsidRPr="00CA771F">
        <w:rPr>
          <w:rFonts w:ascii="Arial" w:hAnsi="Arial" w:cs="Arial"/>
        </w:rPr>
        <w:t xml:space="preserve">;                                                                                                                             - telefonicznie: 12 429 28 39.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3. Cele i podstawy przetwarzania                                                                                                                          Dane osobowe osób biorących udział w postępowaniu będą przetwarzane w celu przeprowadzenia postępowania, archiwalnym oraz statystycznym w związku z:                                                                                        – art. 6 ust. 1 pkt c) RODO wyłącznie w celu związanym z zapewnieniem zasady konkurencyjności w związku z przedmiotowym zapytaniem ofertowym - przetwarzanie jest niezbędne do wypełnienia obowiązku prawnego ciążącego na administratorze na podstawie przepisów dotyczących realizacji zamówienia , oraz                                                                                                                                                     – art. 6 ust. 1 pkt b) RODO przetwarzaniem danych niezbędnych do wykonania umowy, której stroną będą osoby, których dane dotyczą lub do podjęcia działań na żądanie osób, których dane dotyczą, przed zawarciem umowy.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4. Odbiorcy danych osobowych                                                                                                                                 Dane osobowe osób, biorących udział w postępowaniu mogą zostać przekazane:                                            1) Prezesowi Urzędu Zamówień Publicznych,                                                                                                           2) Prezesowi Urzędu Ochrony Danych Osobowych                                                                                                                                                                                                     4) innym instytucją i organom kontrolnym, w których kompetencjach mieści się nadzór i kontrola prawidłowości wydatkowania środków publicznych,                                                                                                  5) zgodnie z wymaganiami umowy o  dofinansowanie projektu korespondencja z Beneficjentem w trakcie realizacji projektu, w tym dotycząca weryfikacji dokumentacji w ramach wniosków o płatność oraz kontroli w miejscu realizacji projektu, odbywa się za pośrednictwem systemu SL2014. W ramach powyższego Beneficjent może zostać zobowiązany do przekazania w SL2014 dokumentacji dotyczącej zamówienia udzielonego w ramach pozostających w projekcie </w:t>
      </w:r>
      <w:r>
        <w:rPr>
          <w:rFonts w:ascii="Arial" w:hAnsi="Arial" w:cs="Arial"/>
        </w:rPr>
        <w:t>środków, w tym ofert Wykonawców.  A</w:t>
      </w:r>
      <w:r w:rsidRPr="00CA771F">
        <w:rPr>
          <w:rFonts w:ascii="Arial" w:hAnsi="Arial" w:cs="Arial"/>
        </w:rPr>
        <w:t xml:space="preserve">dministratorem danych przetwarzanych w systemie SL2014 jest minister właściwy do spraw rozwoju regionalnego                                                                                                                                                      6) osobom fizycznym oraz innym podmiotom korzystającym z uprawnień wynikających z ustawy z dnia 6 września 2001 r. o dostępie do informacji publicznej.                                                                                  Odrębną kategorię odbiorców, którym mogą być ujawnione dane są podmioty uprawnione do obsługi doręczeń.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5. Dane osobowe będą przechowywane przez okres maksymalnie 10 lat od momentu zamknięcia i rozliczenia projektu współfinansowanego ze środków Unii Europejskiej w ramach Europejskiego Funduszu Społecznego,   w ramach którego przedmiotowe postępowanie o udzielenie zamówienia publicznego  jest przeprowadzane.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6. Obowiązek podania danych osobowych bezpośrednio dotyczących Oferenta jest wymogiem określonym w przepisach prawa związanym z udziałem w postępowaniu mającym na celu zapewnienie przestrzegania zasady konkurencyjności i obejmuje maksymalnie: a) imię i nazwisko (firma); b) adres pocztowy (województwo, powiat, miejscowość, ulica, numer budynku, numer lokalu (mieszkania), kod pocztowy); c) wynik oceny oferty wyliczony przez zamawiającego zgodnie z kryteriami oceny ofert.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W przypadku, kiedy oferta złożona przez osobę fizyczną, wybrana została jako najkorzystniejsza, niezbędne dane osobowe zamawiający publikuje w treści zapytania ofertowego w oknie „Informacja o wybranym wykonawcy”. Niezbędna dane to: imię i nazwisko, adres zamieszkania oraz cena oferty. Publikacja tych danych osobowych jest konieczna ze względu na realizację podstawowego celu zasady konkurencyjności. Konsekwencje niepodania określonych danych wynikają także z przepisów prawa.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7. W odniesieniu do danych osobowych Wykonawcy decyzje nie będą podejmowane w sposób zautomatyzowany, stosowanie do art. 22 RODO.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8. Wykonawca posiada:                                                                                                                                             − na podstawie art. 15 RODO prawo dostępu do danych osobowych dotyczących Wykonawcy;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na podstawie art. 16 RODO prawo do sprostowania danych osobowych Wykonawcy;                                               − na podstawie art. 18 RODO prawo żądania od administratora ograniczenia przetwarzania danych osobowych z zastrzeżeniem przypadków, o których mowa w art. 18 ust. 2 RODO;                                                  − prawo do wniesienia skargi do Prezesa Urzędu Ochrony Danych Osobowych, gdy Wykonawca uzna, że przetwarzanie danych osobowych dotyczących Wykonawcy narusza przepisy RODO;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prawo do wniesienia skargi do organu nadzorczego zajmującego się ochroną danych osobowych w państwie członkowskim Wykonawcy zwykłego pobytu, miejsca pracy lub miejsca popełnienia domniemanego naruszenia.                                                                                                                                          9. Wykonawcy nie przysługuje:                                                                                                                                  − w związku z art. 17 ust. 3 lit. b, d lub e RODO prawo do usunięcia danych osobowych;                                       − prawo do przenoszenia danych osobowych, o którym mowa w art. 20 RODO;                                                   − na podstawie art. 21 RODO prawo sprzeciwu, wobec przetwarzania danych osobowych, gdyż podstawą prawną przetwarzania danych osobowych Wykonawcy jest art. 6 ust. 1 lit. c RODO.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10. Wykonawca w formularzu ofertowym składa oświadczenie że wypełnił obowiązki informacyjne przewidziane w art. 13 lub art. 14 RODO wobec osób fizycznych, od których dane osobowe bezpośrednio lub pośrednio pozyskał w celu ubiegania się o udzielenie zamówienia publicznego w niniejszym postępowaniu.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11. Zamawiający, zgodnie z art. 8a ust. 5 pzp informuje, że:                                                                                - w przypadku gdy wykonanie obowiązków, o których mowa w art. 15 ust. 1-3 RODO wymagało tego będzie, Zamawiający będzie żądał od osoby, której dane dotyczą wskazania dodatkowych informacji mających na celu sprecyzowanie żądania, w szczególności podania nazwy lub daty postępowania o udzielenie zamówienia publicznego;                                                                                                                                                - wystąpienie przez osobę z żądaniem określonym w art. 18 RODO nie ogranicza przetwarzania danych osobowych do czasu zakończenia postępowania o udzielenie zamówienia publicznego w niniejszym postępowaniu.  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Powyższa klauzula informacyjna dotyczy w szczególności:                                                                                       Wykonawcy będącego osobą fizyczną, Wykonawcy będącego osobą fizyczną, prowadzącą jednoosobową działalność gospodarczą, jak również na analogicznych zasadach: pełnomocnika Wykonawcy będącego osobą fizyczną (np. dane osobowe zamieszczone w pełnomocnictwie), członka organu zarządzającego Wykonawcy, będącego osobą fizyczną (np. dane osobowe zamieszczone w informacji z KRK), osoby fizycznej skierowanej do przygotowania i przeprowadzenia postępowania o udzielenie zamówienia publicznego.</w:t>
      </w:r>
    </w:p>
    <w:p w:rsidR="00912DE4" w:rsidRPr="00991833" w:rsidRDefault="00912DE4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771F">
        <w:rPr>
          <w:rFonts w:ascii="Arial" w:hAnsi="Arial" w:cs="Arial"/>
          <w:sz w:val="22"/>
          <w:szCs w:val="22"/>
        </w:rPr>
        <w:t xml:space="preserve"> Obowiązek Wykonawcy określony powyżej w punkcie 10 zachodzi w szczególności względem: osoby fizycznej skierowanej do realizacji zamówienia, Podwykonawcy/podmiotu trzeciego będącego osobą fizyczną, Podwykonawcy/podmiotu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</w:t>
      </w:r>
      <w:r>
        <w:rPr>
          <w:rFonts w:ascii="Arial" w:hAnsi="Arial" w:cs="Arial"/>
          <w:sz w:val="22"/>
          <w:szCs w:val="22"/>
        </w:rPr>
        <w:t>.</w:t>
      </w:r>
    </w:p>
    <w:p w:rsidR="00912DE4" w:rsidRPr="00B93978" w:rsidRDefault="00912DE4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91833" w:rsidRPr="00991833" w:rsidRDefault="00991833" w:rsidP="00417325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</w:p>
    <w:sectPr w:rsidR="00991833" w:rsidRPr="00991833" w:rsidSect="001A7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7D" w:rsidRDefault="005B737D" w:rsidP="00396120">
      <w:pPr>
        <w:spacing w:after="0" w:line="240" w:lineRule="auto"/>
      </w:pPr>
      <w:r>
        <w:separator/>
      </w:r>
    </w:p>
  </w:endnote>
  <w:endnote w:type="continuationSeparator" w:id="1">
    <w:p w:rsidR="005B737D" w:rsidRDefault="005B737D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7D" w:rsidRDefault="005B737D" w:rsidP="00396120">
      <w:pPr>
        <w:spacing w:after="0" w:line="240" w:lineRule="auto"/>
      </w:pPr>
      <w:r>
        <w:separator/>
      </w:r>
    </w:p>
  </w:footnote>
  <w:footnote w:type="continuationSeparator" w:id="1">
    <w:p w:rsidR="005B737D" w:rsidRDefault="005B737D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396120">
    <w:pPr>
      <w:pStyle w:val="Nagwek"/>
    </w:pPr>
  </w:p>
  <w:p w:rsidR="004A251E" w:rsidRDefault="004A251E">
    <w:pPr>
      <w:pStyle w:val="Nagwek"/>
    </w:pPr>
    <w:r>
      <w:rPr>
        <w:noProof/>
        <w:lang w:eastAsia="pl-PL"/>
      </w:rPr>
      <w:pict>
        <v:group id="Grupa 18" o:spid="_x0000_s37889" style="position:absolute;margin-left:-54.5pt;margin-top:-57.2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37890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<v:imagedata r:id="rId1" o:title=""/>
            <v:path arrowok="t"/>
          </v:shape>
          <v:shape id="Obraz 11" o:spid="_x0000_s37891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<v:imagedata r:id="rId2" o:title=""/>
            <v:path arrowok="t"/>
          </v:shape>
          <v:shape id="Obraz 17" o:spid="_x0000_s37892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<v:imagedata r:id="rId3" o:title=""/>
            <v:path arrowok="t"/>
          </v:shape>
          <w10:wrap anchorx="margin"/>
        </v:group>
      </w:pict>
    </w:r>
  </w:p>
  <w:p w:rsidR="004A251E" w:rsidRDefault="004A251E">
    <w:pPr>
      <w:pStyle w:val="Nagwek"/>
    </w:pPr>
  </w:p>
  <w:p w:rsidR="004A251E" w:rsidRDefault="004A251E">
    <w:pPr>
      <w:pStyle w:val="Nagwek"/>
    </w:pPr>
  </w:p>
  <w:p w:rsidR="004A251E" w:rsidRDefault="004A2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9">
    <w:nsid w:val="41EC3A79"/>
    <w:multiLevelType w:val="hybridMultilevel"/>
    <w:tmpl w:val="13A0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8914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894A57"/>
    <w:rsid w:val="00017F3D"/>
    <w:rsid w:val="0002598E"/>
    <w:rsid w:val="0004464B"/>
    <w:rsid w:val="00056DCE"/>
    <w:rsid w:val="0006587D"/>
    <w:rsid w:val="00083000"/>
    <w:rsid w:val="00093A6C"/>
    <w:rsid w:val="000961D3"/>
    <w:rsid w:val="000A432B"/>
    <w:rsid w:val="000B365B"/>
    <w:rsid w:val="000B63C7"/>
    <w:rsid w:val="000D71E0"/>
    <w:rsid w:val="000E18C7"/>
    <w:rsid w:val="00116C5D"/>
    <w:rsid w:val="0012039B"/>
    <w:rsid w:val="00123C36"/>
    <w:rsid w:val="00144FE9"/>
    <w:rsid w:val="00145654"/>
    <w:rsid w:val="0015273E"/>
    <w:rsid w:val="00173E5C"/>
    <w:rsid w:val="00192FA4"/>
    <w:rsid w:val="001A79E4"/>
    <w:rsid w:val="001B2065"/>
    <w:rsid w:val="001B6519"/>
    <w:rsid w:val="001D5DCF"/>
    <w:rsid w:val="001F3213"/>
    <w:rsid w:val="00204CDA"/>
    <w:rsid w:val="00240527"/>
    <w:rsid w:val="0024527B"/>
    <w:rsid w:val="002708EF"/>
    <w:rsid w:val="00274606"/>
    <w:rsid w:val="002B4113"/>
    <w:rsid w:val="002B7686"/>
    <w:rsid w:val="002D2F87"/>
    <w:rsid w:val="002D79EF"/>
    <w:rsid w:val="002E1213"/>
    <w:rsid w:val="002F1FC4"/>
    <w:rsid w:val="00313D04"/>
    <w:rsid w:val="00321551"/>
    <w:rsid w:val="00366DFC"/>
    <w:rsid w:val="00380D9B"/>
    <w:rsid w:val="00382C39"/>
    <w:rsid w:val="00396120"/>
    <w:rsid w:val="0039725C"/>
    <w:rsid w:val="003A15A6"/>
    <w:rsid w:val="003A31C0"/>
    <w:rsid w:val="003A75A6"/>
    <w:rsid w:val="003B547F"/>
    <w:rsid w:val="003D78A7"/>
    <w:rsid w:val="003E4647"/>
    <w:rsid w:val="00415C5F"/>
    <w:rsid w:val="00417325"/>
    <w:rsid w:val="00434D8D"/>
    <w:rsid w:val="00460080"/>
    <w:rsid w:val="0046074A"/>
    <w:rsid w:val="004661D1"/>
    <w:rsid w:val="004A251E"/>
    <w:rsid w:val="004B4619"/>
    <w:rsid w:val="004C5E2E"/>
    <w:rsid w:val="0052230C"/>
    <w:rsid w:val="00525485"/>
    <w:rsid w:val="00537CE7"/>
    <w:rsid w:val="0054275B"/>
    <w:rsid w:val="005603F7"/>
    <w:rsid w:val="0057758A"/>
    <w:rsid w:val="0058661A"/>
    <w:rsid w:val="00595FE8"/>
    <w:rsid w:val="00596024"/>
    <w:rsid w:val="005A1E63"/>
    <w:rsid w:val="005B191F"/>
    <w:rsid w:val="005B737D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805FD"/>
    <w:rsid w:val="006A63DF"/>
    <w:rsid w:val="006B300B"/>
    <w:rsid w:val="006C45BF"/>
    <w:rsid w:val="006C5BDD"/>
    <w:rsid w:val="00700E23"/>
    <w:rsid w:val="007517C1"/>
    <w:rsid w:val="00751C97"/>
    <w:rsid w:val="007701A3"/>
    <w:rsid w:val="007A67D7"/>
    <w:rsid w:val="007B0860"/>
    <w:rsid w:val="007B4027"/>
    <w:rsid w:val="007B6656"/>
    <w:rsid w:val="007C3156"/>
    <w:rsid w:val="007E3491"/>
    <w:rsid w:val="007E7030"/>
    <w:rsid w:val="00801CB6"/>
    <w:rsid w:val="00812552"/>
    <w:rsid w:val="00827131"/>
    <w:rsid w:val="0085073A"/>
    <w:rsid w:val="008735DD"/>
    <w:rsid w:val="00894A57"/>
    <w:rsid w:val="008B2F73"/>
    <w:rsid w:val="008C02A1"/>
    <w:rsid w:val="00904897"/>
    <w:rsid w:val="00912DE4"/>
    <w:rsid w:val="00924E5B"/>
    <w:rsid w:val="0092508B"/>
    <w:rsid w:val="00952B53"/>
    <w:rsid w:val="009607E0"/>
    <w:rsid w:val="009620BB"/>
    <w:rsid w:val="00964309"/>
    <w:rsid w:val="00987AB5"/>
    <w:rsid w:val="00991833"/>
    <w:rsid w:val="009945E9"/>
    <w:rsid w:val="009B33F9"/>
    <w:rsid w:val="009C21BD"/>
    <w:rsid w:val="009C2F37"/>
    <w:rsid w:val="009C61D6"/>
    <w:rsid w:val="009D2D37"/>
    <w:rsid w:val="009E6735"/>
    <w:rsid w:val="00A05C60"/>
    <w:rsid w:val="00A447EA"/>
    <w:rsid w:val="00A72362"/>
    <w:rsid w:val="00A73B7E"/>
    <w:rsid w:val="00A91AA7"/>
    <w:rsid w:val="00AA4E76"/>
    <w:rsid w:val="00AB4F9A"/>
    <w:rsid w:val="00AD0473"/>
    <w:rsid w:val="00AF123B"/>
    <w:rsid w:val="00B10723"/>
    <w:rsid w:val="00B258A9"/>
    <w:rsid w:val="00B32943"/>
    <w:rsid w:val="00B4084D"/>
    <w:rsid w:val="00B4529B"/>
    <w:rsid w:val="00B67608"/>
    <w:rsid w:val="00B711E3"/>
    <w:rsid w:val="00B9208A"/>
    <w:rsid w:val="00B93978"/>
    <w:rsid w:val="00BC4531"/>
    <w:rsid w:val="00BD2797"/>
    <w:rsid w:val="00BF7975"/>
    <w:rsid w:val="00C732B6"/>
    <w:rsid w:val="00C7798A"/>
    <w:rsid w:val="00C967AB"/>
    <w:rsid w:val="00CB4345"/>
    <w:rsid w:val="00CB5B3E"/>
    <w:rsid w:val="00CF3DDD"/>
    <w:rsid w:val="00CF3EB6"/>
    <w:rsid w:val="00D008CD"/>
    <w:rsid w:val="00D0145D"/>
    <w:rsid w:val="00D14895"/>
    <w:rsid w:val="00D2615C"/>
    <w:rsid w:val="00D33213"/>
    <w:rsid w:val="00D61095"/>
    <w:rsid w:val="00D64B3E"/>
    <w:rsid w:val="00D83481"/>
    <w:rsid w:val="00D87C1F"/>
    <w:rsid w:val="00D96927"/>
    <w:rsid w:val="00DB2671"/>
    <w:rsid w:val="00DB32F0"/>
    <w:rsid w:val="00DF4A29"/>
    <w:rsid w:val="00E31FAB"/>
    <w:rsid w:val="00E70052"/>
    <w:rsid w:val="00E70863"/>
    <w:rsid w:val="00E74B36"/>
    <w:rsid w:val="00E9138D"/>
    <w:rsid w:val="00E97595"/>
    <w:rsid w:val="00ED67CC"/>
    <w:rsid w:val="00ED7DF9"/>
    <w:rsid w:val="00EE1FF6"/>
    <w:rsid w:val="00F07236"/>
    <w:rsid w:val="00F10868"/>
    <w:rsid w:val="00F22F48"/>
    <w:rsid w:val="00F249BD"/>
    <w:rsid w:val="00F36333"/>
    <w:rsid w:val="00F52C5F"/>
    <w:rsid w:val="00F772ED"/>
    <w:rsid w:val="00F87E71"/>
    <w:rsid w:val="00FD4B9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120"/>
  </w:style>
  <w:style w:type="paragraph" w:styleId="Stopka">
    <w:name w:val="footer"/>
    <w:basedOn w:val="Normalny"/>
    <w:link w:val="Stopka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@norto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4609</Words>
  <Characters>27655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II. Szczegółowy opis przedmiotu zamówienia</vt:lpstr>
      <vt:lpstr>        Przedmiotem zamówienia  jest  świadczenie  usług  w  zakresie  organizacji  i  p</vt:lpstr>
      <vt:lpstr>        Część  - „Kurs – Pokojowa –  dla 5 osób, zakończony wewnętrznym Certyfikatem (wy</vt:lpstr>
      <vt:lpstr>        Czas trwania szkolenia min. 90 godz. szkoleniowych - w tym 30% zajęć teoretyczn</vt:lpstr>
      <vt:lpstr>        Zamawiający wymaga aby zajęcia praktyczne odbywały się w obiekcie  kategorii co </vt:lpstr>
      <vt:lpstr>        Minimum programowe:</vt:lpstr>
    </vt:vector>
  </TitlesOfParts>
  <Company/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7</cp:revision>
  <dcterms:created xsi:type="dcterms:W3CDTF">2020-01-07T10:09:00Z</dcterms:created>
  <dcterms:modified xsi:type="dcterms:W3CDTF">2020-01-07T11:13:00Z</dcterms:modified>
</cp:coreProperties>
</file>